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72E13" w:rsidRPr="00D27D53" w:rsidRDefault="00D27D53" w:rsidP="00C72E13">
      <w:pPr>
        <w:spacing w:line="360" w:lineRule="auto"/>
        <w:jc w:val="left"/>
        <w:rPr>
          <w:rFonts w:ascii="돋움" w:eastAsia="돋움" w:hAnsi="돋움" w:cs="한컴바탕"/>
          <w:szCs w:val="20"/>
        </w:rPr>
      </w:pPr>
      <w:bookmarkStart w:id="0" w:name="_Hlk169969614"/>
      <w:bookmarkEnd w:id="0"/>
      <w:r>
        <w:rPr>
          <w:rFonts w:ascii="HY중고딕" w:eastAsia="HY중고딕" w:hAnsi="NanumGothic" w:hint="eastAsia"/>
          <w:b/>
          <w:sz w:val="40"/>
          <w:szCs w:val="40"/>
        </w:rPr>
        <w:t xml:space="preserve"> </w:t>
      </w:r>
      <w:r w:rsidR="00576B50">
        <w:rPr>
          <w:rFonts w:asciiTheme="majorHAnsi" w:eastAsiaTheme="majorHAnsi" w:hAnsiTheme="majorHAnsi" w:hint="eastAsia"/>
          <w:b/>
          <w:color w:val="FF0000"/>
          <w:sz w:val="24"/>
          <w:szCs w:val="24"/>
        </w:rPr>
        <w:t xml:space="preserve"> </w:t>
      </w:r>
      <w:r w:rsidR="00C72E1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tbl>
      <w:tblPr>
        <w:tblStyle w:val="a4"/>
        <w:tblpPr w:leftFromText="142" w:rightFromText="142" w:horzAnchor="margin" w:tblpY="-810"/>
        <w:tblW w:w="10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4"/>
        <w:gridCol w:w="7866"/>
        <w:gridCol w:w="1114"/>
        <w:gridCol w:w="1114"/>
      </w:tblGrid>
      <w:tr w:rsidR="00C72E13" w:rsidRPr="00875D65" w:rsidTr="00292CCC">
        <w:trPr>
          <w:trHeight w:val="1837"/>
        </w:trPr>
        <w:tc>
          <w:tcPr>
            <w:tcW w:w="425" w:type="dxa"/>
            <w:vAlign w:val="bottom"/>
          </w:tcPr>
          <w:p w:rsidR="00C72E13" w:rsidRPr="00875D65" w:rsidRDefault="00C72E13" w:rsidP="00292CCC">
            <w:pPr>
              <w:rPr>
                <w:rFonts w:ascii="HY중고딕" w:eastAsia="HY중고딕" w:hAnsi="NanumGothic"/>
                <w:b/>
              </w:rPr>
            </w:pPr>
            <w:bookmarkStart w:id="1" w:name="_Hlk165463418"/>
          </w:p>
        </w:tc>
        <w:tc>
          <w:tcPr>
            <w:tcW w:w="7513" w:type="dxa"/>
            <w:vAlign w:val="bottom"/>
          </w:tcPr>
          <w:p w:rsidR="00C72E13" w:rsidRDefault="00C72E13" w:rsidP="00292CCC">
            <w:pPr>
              <w:spacing w:line="276" w:lineRule="auto"/>
              <w:rPr>
                <w:rFonts w:asciiTheme="majorHAnsi" w:eastAsiaTheme="majorHAnsi" w:hAnsiTheme="majorHAnsi"/>
                <w:b/>
                <w:color w:val="FF0000"/>
                <w:sz w:val="24"/>
                <w:szCs w:val="24"/>
              </w:rPr>
            </w:pPr>
            <w:r>
              <w:rPr>
                <w:rFonts w:asciiTheme="majorHAnsi" w:eastAsiaTheme="majorHAnsi" w:hAnsiTheme="majorHAnsi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 wp14:anchorId="2F86A6D4" wp14:editId="5BBAD926">
                  <wp:extent cx="1308606" cy="295275"/>
                  <wp:effectExtent l="0" t="0" r="635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대한경제 1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864" cy="316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Theme="majorHAnsi" w:hAnsiTheme="majorHAnsi"/>
                <w:b/>
                <w:noProof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  <w:noProof/>
                <w:color w:val="FF0000"/>
                <w:sz w:val="24"/>
                <w:szCs w:val="24"/>
              </w:rPr>
              <w:t xml:space="preserve">       </w:t>
            </w:r>
            <w:r>
              <w:rPr>
                <w:rFonts w:asciiTheme="majorHAnsi" w:eastAsiaTheme="majorHAnsi" w:hAnsiTheme="majorHAnsi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 wp14:anchorId="2A29613F" wp14:editId="10846A95">
                  <wp:extent cx="1247775" cy="285854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대한건설일보 1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144" cy="331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Theme="majorHAnsi" w:hAnsiTheme="majorHAnsi" w:hint="eastAsia"/>
                <w:b/>
                <w:noProof/>
                <w:color w:val="FF0000"/>
                <w:sz w:val="24"/>
                <w:szCs w:val="24"/>
              </w:rPr>
              <w:t xml:space="preserve">         </w:t>
            </w:r>
            <w:r>
              <w:rPr>
                <w:rFonts w:asciiTheme="majorHAnsi" w:eastAsiaTheme="majorHAnsi" w:hAnsiTheme="majorHAnsi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 wp14:anchorId="42F98E8D" wp14:editId="7ADE8871">
                  <wp:extent cx="1293057" cy="285115"/>
                  <wp:effectExtent l="0" t="0" r="2540" b="635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국회 종합 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010" cy="343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72E13" w:rsidRDefault="00C72E13" w:rsidP="00292CCC">
            <w:pPr>
              <w:spacing w:line="276" w:lineRule="auto"/>
              <w:rPr>
                <w:rFonts w:asciiTheme="majorHAnsi" w:eastAsiaTheme="majorHAnsi" w:hAnsiTheme="majorHAnsi"/>
                <w:b/>
                <w:color w:val="FF0000"/>
                <w:sz w:val="24"/>
                <w:szCs w:val="24"/>
              </w:rPr>
            </w:pPr>
            <w:r>
              <w:rPr>
                <w:rFonts w:asciiTheme="majorHAnsi" w:eastAsiaTheme="majorHAnsi" w:hAnsiTheme="majorHAnsi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 wp14:anchorId="4625535B" wp14:editId="20FBB116">
                  <wp:extent cx="1377436" cy="222885"/>
                  <wp:effectExtent l="0" t="0" r="0" b="5715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대한환경알보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7811" cy="3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Theme="majorHAnsi" w:hAnsiTheme="majorHAnsi" w:hint="eastAsia"/>
                <w:b/>
                <w:color w:val="FF0000"/>
                <w:sz w:val="24"/>
                <w:szCs w:val="24"/>
              </w:rPr>
              <w:t xml:space="preserve">      </w:t>
            </w:r>
            <w:r>
              <w:rPr>
                <w:rFonts w:asciiTheme="majorHAnsi" w:eastAsiaTheme="majorHAnsi" w:hAnsiTheme="majorHAnsi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 wp14:anchorId="72C56976" wp14:editId="1A6BD738">
                  <wp:extent cx="1333500" cy="252087"/>
                  <wp:effectExtent l="0" t="0" r="0" b="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식품의약신문  1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101" cy="303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Theme="majorHAnsi" w:hAnsiTheme="majorHAnsi" w:hint="eastAsia"/>
                <w:b/>
                <w:color w:val="FF0000"/>
                <w:sz w:val="24"/>
                <w:szCs w:val="24"/>
              </w:rPr>
              <w:t xml:space="preserve">         </w:t>
            </w:r>
            <w:r>
              <w:rPr>
                <w:rFonts w:asciiTheme="majorHAnsi" w:eastAsiaTheme="majorHAnsi" w:hAnsiTheme="majorHAnsi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 wp14:anchorId="362C42DB" wp14:editId="5B0D9849">
                  <wp:extent cx="1228725" cy="259029"/>
                  <wp:effectExtent l="0" t="0" r="0" b="8255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어린이환경신문  1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135" cy="274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72E13" w:rsidRPr="00DF2D9E" w:rsidRDefault="00C72E13" w:rsidP="00292CCC">
            <w:pPr>
              <w:spacing w:line="276" w:lineRule="auto"/>
              <w:rPr>
                <w:rFonts w:asciiTheme="majorHAnsi" w:eastAsiaTheme="majorHAnsi" w:hAnsiTheme="majorHAnsi"/>
                <w:b/>
                <w:color w:val="FF0000"/>
                <w:sz w:val="24"/>
                <w:szCs w:val="24"/>
              </w:rPr>
            </w:pPr>
            <w:r w:rsidRPr="00E034CA">
              <w:rPr>
                <w:rFonts w:asciiTheme="majorHAnsi" w:eastAsiaTheme="majorHAnsi" w:hAnsiTheme="majorHAnsi"/>
                <w:b/>
                <w:noProof/>
                <w:sz w:val="24"/>
                <w:szCs w:val="24"/>
              </w:rPr>
              <w:drawing>
                <wp:inline distT="0" distB="0" distL="0" distR="0" wp14:anchorId="3398025C" wp14:editId="699F5517">
                  <wp:extent cx="4857750" cy="548308"/>
                  <wp:effectExtent l="0" t="0" r="0" b="4445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유로저널 로고 2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0204" cy="784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:rsidR="00C72E13" w:rsidRPr="00875D65" w:rsidRDefault="00C72E13" w:rsidP="00292CCC">
            <w:pPr>
              <w:jc w:val="center"/>
              <w:rPr>
                <w:rFonts w:ascii="HY중고딕" w:eastAsia="HY중고딕" w:hAnsi="NanumGothic"/>
                <w:b/>
              </w:rPr>
            </w:pPr>
          </w:p>
        </w:tc>
        <w:tc>
          <w:tcPr>
            <w:tcW w:w="1275" w:type="dxa"/>
            <w:vAlign w:val="bottom"/>
          </w:tcPr>
          <w:p w:rsidR="00C72E13" w:rsidRPr="00875D65" w:rsidRDefault="00C72E13" w:rsidP="00292CCC">
            <w:pPr>
              <w:jc w:val="center"/>
              <w:rPr>
                <w:rFonts w:ascii="HY중고딕" w:eastAsia="HY중고딕" w:hAnsi="NanumGothic"/>
                <w:b/>
              </w:rPr>
            </w:pPr>
          </w:p>
        </w:tc>
      </w:tr>
    </w:tbl>
    <w:bookmarkEnd w:id="1"/>
    <w:p w:rsidR="00C72E13" w:rsidRPr="002F2448" w:rsidRDefault="00C72E13" w:rsidP="00C72E13">
      <w:pPr>
        <w:pStyle w:val="aa"/>
        <w:spacing w:line="288" w:lineRule="auto"/>
        <w:ind w:firstLineChars="200" w:firstLine="480"/>
        <w:jc w:val="left"/>
        <w:rPr>
          <w:rFonts w:ascii="굴림"/>
          <w:b/>
          <w:bCs/>
          <w:sz w:val="24"/>
          <w:szCs w:val="24"/>
        </w:rPr>
      </w:pPr>
      <w:r w:rsidRPr="007E64F4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수 </w:t>
      </w:r>
      <w:proofErr w:type="gramStart"/>
      <w:r w:rsidRPr="007E64F4">
        <w:rPr>
          <w:rFonts w:asciiTheme="majorHAnsi" w:eastAsiaTheme="majorHAnsi" w:hAnsiTheme="majorHAnsi" w:hint="eastAsia"/>
          <w:b/>
          <w:bCs/>
          <w:sz w:val="24"/>
          <w:szCs w:val="24"/>
        </w:rPr>
        <w:t>신</w:t>
      </w:r>
      <w:r w:rsidRPr="007E64F4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:</w:t>
      </w:r>
      <w:proofErr w:type="gramEnd"/>
      <w:r w:rsidRPr="007E64F4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</w:t>
      </w:r>
      <w:r w:rsidRPr="007E64F4">
        <w:rPr>
          <w:rFonts w:ascii="굴림" w:hint="eastAsia"/>
          <w:b/>
          <w:bCs/>
          <w:sz w:val="24"/>
          <w:szCs w:val="24"/>
        </w:rPr>
        <w:t xml:space="preserve"> </w:t>
      </w:r>
      <w:r w:rsidRPr="007E64F4">
        <w:rPr>
          <w:rFonts w:ascii="HY견고딕" w:eastAsia="HY견고딕" w:hint="eastAsia"/>
          <w:b/>
          <w:bCs/>
          <w:sz w:val="24"/>
          <w:szCs w:val="24"/>
        </w:rPr>
        <w:t xml:space="preserve">IR 담당자 및 주식. 홍보 </w:t>
      </w:r>
      <w:proofErr w:type="gramStart"/>
      <w:r w:rsidRPr="007E64F4">
        <w:rPr>
          <w:rFonts w:ascii="HY견고딕" w:eastAsia="HY견고딕" w:hint="eastAsia"/>
          <w:b/>
          <w:bCs/>
          <w:sz w:val="24"/>
          <w:szCs w:val="24"/>
        </w:rPr>
        <w:t>담당자  님</w:t>
      </w:r>
      <w:proofErr w:type="gramEnd"/>
    </w:p>
    <w:tbl>
      <w:tblPr>
        <w:tblStyle w:val="a4"/>
        <w:tblW w:w="831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10"/>
      </w:tblGrid>
      <w:tr w:rsidR="00C72E13" w:rsidRPr="00875D65" w:rsidTr="00292CCC">
        <w:trPr>
          <w:trHeight w:val="247"/>
        </w:trPr>
        <w:tc>
          <w:tcPr>
            <w:tcW w:w="8310" w:type="dxa"/>
            <w:tcBorders>
              <w:bottom w:val="single" w:sz="4" w:space="0" w:color="auto"/>
            </w:tcBorders>
          </w:tcPr>
          <w:p w:rsidR="00C72E13" w:rsidRPr="003E6121" w:rsidRDefault="00C72E13" w:rsidP="00292CCC">
            <w:pPr>
              <w:pStyle w:val="aa"/>
              <w:spacing w:line="288" w:lineRule="auto"/>
              <w:ind w:firstLineChars="350" w:firstLine="840"/>
              <w:jc w:val="left"/>
              <w:rPr>
                <w:rFonts w:ascii="굴림"/>
                <w:b/>
                <w:bCs/>
                <w:sz w:val="24"/>
                <w:szCs w:val="24"/>
              </w:rPr>
            </w:pPr>
            <w:r w:rsidRPr="006435FE">
              <w:rPr>
                <w:rFonts w:asciiTheme="majorHAnsi" w:eastAsiaTheme="majorHAnsi" w:hAnsiTheme="majorHAnsi" w:hint="eastAsia"/>
                <w:sz w:val="24"/>
                <w:szCs w:val="24"/>
              </w:rPr>
              <w:t xml:space="preserve">제 </w:t>
            </w:r>
            <w:proofErr w:type="gramStart"/>
            <w:r w:rsidRPr="006435FE">
              <w:rPr>
                <w:rFonts w:asciiTheme="majorHAnsi" w:eastAsiaTheme="majorHAnsi" w:hAnsiTheme="majorHAnsi" w:hint="eastAsia"/>
                <w:sz w:val="24"/>
                <w:szCs w:val="24"/>
              </w:rPr>
              <w:t>목</w:t>
            </w:r>
            <w:r>
              <w:rPr>
                <w:rFonts w:asciiTheme="majorHAnsi" w:eastAsiaTheme="majorHAnsi" w:hAnsiTheme="majorHAnsi" w:hint="eastAsia"/>
                <w:sz w:val="24"/>
                <w:szCs w:val="24"/>
              </w:rPr>
              <w:t xml:space="preserve"> </w:t>
            </w:r>
            <w:r>
              <w:rPr>
                <w:rFonts w:ascii="새굴림" w:eastAsia="새굴림" w:hAnsi="새굴림" w:hint="eastAsia"/>
                <w:b/>
                <w:sz w:val="26"/>
                <w:szCs w:val="26"/>
              </w:rPr>
              <w:t>:</w:t>
            </w:r>
            <w:proofErr w:type="gramEnd"/>
            <w:r>
              <w:rPr>
                <w:rFonts w:ascii="새굴림" w:eastAsia="새굴림" w:hAnsi="새굴림"/>
                <w:b/>
                <w:sz w:val="26"/>
                <w:szCs w:val="26"/>
              </w:rPr>
              <w:t xml:space="preserve"> </w:t>
            </w:r>
            <w:r>
              <w:rPr>
                <w:rFonts w:ascii="HY견고딕" w:eastAsia="HY견고딕" w:hint="eastAsia"/>
                <w:b/>
                <w:sz w:val="24"/>
                <w:szCs w:val="24"/>
              </w:rPr>
              <w:t>기업이미지 쇄신과 홍보효과를 위한 보</w:t>
            </w:r>
            <w:r w:rsidRPr="0093620A">
              <w:rPr>
                <w:rFonts w:ascii="HY견고딕" w:eastAsia="HY견고딕" w:hint="eastAsia"/>
                <w:b/>
                <w:sz w:val="24"/>
                <w:szCs w:val="24"/>
              </w:rPr>
              <w:t>도자료</w:t>
            </w:r>
            <w:r w:rsidRPr="0093620A">
              <w:rPr>
                <w:rFonts w:ascii="HY견고딕" w:eastAsia="HY견고딕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HY견고딕" w:eastAsia="HY견고딕" w:hint="eastAsia"/>
                <w:b/>
                <w:bCs/>
                <w:sz w:val="24"/>
                <w:szCs w:val="24"/>
              </w:rPr>
              <w:t>감수 헌정</w:t>
            </w:r>
          </w:p>
        </w:tc>
      </w:tr>
    </w:tbl>
    <w:p w:rsidR="00C72E13" w:rsidRDefault="00C72E13" w:rsidP="00C72E13">
      <w:pPr>
        <w:pStyle w:val="aa"/>
        <w:spacing w:line="288" w:lineRule="auto"/>
        <w:rPr>
          <w:rFonts w:asciiTheme="majorHAnsi" w:eastAsiaTheme="majorHAnsi" w:hAnsiTheme="majorHAnsi"/>
          <w:b/>
          <w:bCs/>
          <w:sz w:val="22"/>
          <w:szCs w:val="22"/>
        </w:rPr>
      </w:pPr>
    </w:p>
    <w:p w:rsidR="00C72E13" w:rsidRDefault="00C72E13" w:rsidP="00C72E13">
      <w:pPr>
        <w:pStyle w:val="aa"/>
        <w:spacing w:line="288" w:lineRule="auto"/>
        <w:rPr>
          <w:rFonts w:asciiTheme="majorHAnsi" w:eastAsiaTheme="majorHAnsi" w:hAnsiTheme="majorHAnsi" w:hint="eastAsia"/>
          <w:b/>
          <w:bCs/>
          <w:sz w:val="22"/>
          <w:szCs w:val="22"/>
        </w:rPr>
      </w:pPr>
      <w:r w:rsidRPr="00E512B9">
        <w:rPr>
          <w:rFonts w:asciiTheme="majorHAnsi" w:eastAsiaTheme="majorHAnsi" w:hAnsiTheme="majorHAnsi" w:hint="eastAsia"/>
          <w:b/>
          <w:bCs/>
          <w:sz w:val="22"/>
          <w:szCs w:val="22"/>
        </w:rPr>
        <w:t>귀사의 일익 번창하심을 기원합니다.</w:t>
      </w:r>
    </w:p>
    <w:p w:rsidR="00C72E13" w:rsidRDefault="00C72E13" w:rsidP="00C72E13">
      <w:pPr>
        <w:pStyle w:val="aa"/>
        <w:spacing w:line="288" w:lineRule="auto"/>
        <w:rPr>
          <w:rFonts w:asciiTheme="majorHAnsi" w:eastAsiaTheme="majorHAnsi" w:hAnsiTheme="majorHAnsi"/>
          <w:b/>
          <w:bCs/>
          <w:sz w:val="22"/>
          <w:szCs w:val="22"/>
        </w:rPr>
      </w:pPr>
    </w:p>
    <w:p w:rsidR="00C72E13" w:rsidRDefault="00C72E13" w:rsidP="00C72E13">
      <w:pPr>
        <w:tabs>
          <w:tab w:val="left" w:pos="1276"/>
        </w:tabs>
        <w:spacing w:line="324" w:lineRule="auto"/>
        <w:rPr>
          <w:rFonts w:asciiTheme="majorHAnsi" w:eastAsiaTheme="majorHAnsi" w:hAnsiTheme="majorHAnsi"/>
          <w:sz w:val="22"/>
        </w:rPr>
      </w:pPr>
      <w:r w:rsidRPr="00EA5A1E">
        <w:rPr>
          <w:rFonts w:asciiTheme="majorHAnsi" w:eastAsiaTheme="majorHAnsi" w:hAnsiTheme="majorHAnsi" w:hint="eastAsia"/>
          <w:sz w:val="22"/>
          <w:highlight w:val="yellow"/>
        </w:rPr>
        <w:t>20여년 이상을 정론보도를 걸어온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2090531C" wp14:editId="5BD12765">
            <wp:extent cx="1457325" cy="203231"/>
            <wp:effectExtent l="0" t="0" r="0" b="6350"/>
            <wp:docPr id="403012621" name="그림 403012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국회 종합 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144" cy="2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eastAsiaTheme="majorHAnsi" w:hAnsiTheme="majorHAnsi" w:hint="eastAsia"/>
          <w:b/>
          <w:bCs/>
          <w:sz w:val="22"/>
        </w:rPr>
        <w:t>,</w:t>
      </w:r>
      <w:r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01E13FD0" wp14:editId="3959B42D">
            <wp:extent cx="1219200" cy="247110"/>
            <wp:effectExtent l="0" t="0" r="0" b="635"/>
            <wp:docPr id="2109926067" name="그림 2109926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대한경제 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046" cy="27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4162033C" wp14:editId="6822D9F4">
            <wp:extent cx="1237419" cy="247611"/>
            <wp:effectExtent l="0" t="0" r="1270" b="635"/>
            <wp:docPr id="793380996" name="그림 793380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대한환경알보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809" cy="378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 w:rsidR="00620196"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>
        <w:rPr>
          <w:rFonts w:asciiTheme="majorHAnsi" w:eastAsiaTheme="majorHAnsi" w:hAnsiTheme="majorHAnsi" w:hint="eastAsia"/>
          <w:b/>
          <w:noProof/>
          <w:color w:val="000000" w:themeColor="text1"/>
          <w:sz w:val="24"/>
          <w:szCs w:val="24"/>
        </w:rPr>
        <w:t>,</w:t>
      </w:r>
      <w:proofErr w:type="gramEnd"/>
      <w:r w:rsidR="00620196">
        <w:rPr>
          <w:rFonts w:asciiTheme="majorHAnsi" w:eastAsiaTheme="majorHAnsi" w:hAnsiTheme="majorHAnsi" w:hint="eastAsia"/>
          <w:b/>
          <w:noProof/>
          <w:color w:val="000000" w:themeColor="text1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1C105895" wp14:editId="3A231808">
            <wp:extent cx="1246484" cy="263525"/>
            <wp:effectExtent l="0" t="0" r="0" b="3175"/>
            <wp:docPr id="1179768354" name="그림 1179768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대한건설일보 1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891" cy="352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0196">
        <w:rPr>
          <w:rFonts w:asciiTheme="majorHAnsi" w:eastAsiaTheme="majorHAnsi" w:hAnsiTheme="majorHAnsi" w:hint="eastAsia"/>
          <w:b/>
          <w:noProof/>
          <w:color w:val="000000" w:themeColor="text1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b/>
          <w:noProof/>
          <w:color w:val="FF0000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, </w:t>
      </w:r>
      <w:r w:rsidR="00620196"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6F5DC4D1" wp14:editId="7B5484ED">
            <wp:extent cx="1143000" cy="237211"/>
            <wp:effectExtent l="0" t="0" r="0" b="0"/>
            <wp:docPr id="541197186" name="그림 541197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식품의약신문  1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146" cy="30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0196"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,</w:t>
      </w:r>
      <w:r w:rsidR="00620196"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747C73CD" wp14:editId="65737B7A">
            <wp:extent cx="1085850" cy="228910"/>
            <wp:effectExtent l="0" t="0" r="0" b="0"/>
            <wp:docPr id="1167192936" name="그림 1167192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어린이환경신문  1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165" cy="262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 </w:t>
      </w:r>
      <w:r w:rsidRPr="00EA5A1E">
        <w:rPr>
          <w:rFonts w:asciiTheme="majorHAnsi" w:eastAsiaTheme="majorHAnsi" w:hAnsiTheme="majorHAnsi" w:hint="eastAsia"/>
          <w:b/>
          <w:bCs/>
          <w:sz w:val="22"/>
          <w:highlight w:val="yellow"/>
        </w:rPr>
        <w:t>과</w:t>
      </w:r>
      <w:r>
        <w:rPr>
          <w:rFonts w:ascii="HY목각파임B" w:eastAsia="HY목각파임B" w:hAnsiTheme="majorHAnsi" w:hint="eastAsia"/>
          <w:b/>
          <w:bCs/>
          <w:szCs w:val="20"/>
          <w:highlight w:val="yellow"/>
        </w:rPr>
        <w:t xml:space="preserve">  </w:t>
      </w:r>
      <w:r w:rsidRPr="003F6021">
        <w:rPr>
          <w:rFonts w:ascii="HY목각파임B" w:eastAsia="HY목각파임B" w:hAnsiTheme="majorHAnsi" w:hint="eastAsia"/>
          <w:b/>
          <w:bCs/>
          <w:sz w:val="24"/>
          <w:szCs w:val="24"/>
          <w:highlight w:val="yellow"/>
        </w:rPr>
        <w:t>전 유럽 한인사회에</w:t>
      </w:r>
      <w:r>
        <w:rPr>
          <w:rFonts w:ascii="HY목각파임B" w:eastAsia="HY목각파임B" w:hAnsiTheme="majorHAnsi" w:hint="eastAsia"/>
          <w:b/>
          <w:bCs/>
          <w:sz w:val="24"/>
          <w:szCs w:val="24"/>
          <w:highlight w:val="yellow"/>
        </w:rPr>
        <w:t xml:space="preserve"> </w:t>
      </w:r>
      <w:r w:rsidRPr="003F6021">
        <w:rPr>
          <w:rFonts w:ascii="HY목각파임B" w:eastAsia="HY목각파임B" w:hAnsiTheme="majorHAnsi" w:hint="eastAsia"/>
          <w:b/>
          <w:bCs/>
          <w:sz w:val="24"/>
          <w:szCs w:val="24"/>
          <w:highlight w:val="yellow"/>
        </w:rPr>
        <w:t>유일하게</w:t>
      </w:r>
      <w:r>
        <w:rPr>
          <w:rFonts w:ascii="HY목각파임B" w:eastAsia="HY목각파임B" w:hAnsiTheme="majorHAnsi" w:hint="eastAsia"/>
          <w:b/>
          <w:bCs/>
          <w:sz w:val="24"/>
          <w:szCs w:val="24"/>
          <w:highlight w:val="yellow"/>
        </w:rPr>
        <w:t xml:space="preserve"> </w:t>
      </w:r>
      <w:r w:rsidRPr="003F6021">
        <w:rPr>
          <w:rFonts w:ascii="HY목각파임B" w:eastAsia="HY목각파임B" w:hAnsiTheme="majorHAnsi" w:hint="eastAsia"/>
          <w:b/>
          <w:bCs/>
          <w:sz w:val="24"/>
          <w:szCs w:val="24"/>
          <w:highlight w:val="yellow"/>
        </w:rPr>
        <w:t xml:space="preserve"> 배포되는 대표신문</w:t>
      </w:r>
      <w:r w:rsidRPr="003F6021">
        <w:rPr>
          <w:rFonts w:ascii="HY목각파임B" w:eastAsia="HY목각파임B" w:hAnsiTheme="majorHAnsi"/>
          <w:b/>
          <w:bCs/>
          <w:sz w:val="24"/>
          <w:szCs w:val="24"/>
          <w:highlight w:val="yellow"/>
        </w:rPr>
        <w:t>’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 w:rsidRPr="00EA5A1E">
        <w:rPr>
          <w:rFonts w:asciiTheme="majorHAnsi" w:eastAsiaTheme="majorHAnsi" w:hAnsiTheme="majorHAnsi"/>
          <w:b/>
          <w:noProof/>
          <w:sz w:val="24"/>
          <w:szCs w:val="24"/>
          <w:highlight w:val="red"/>
        </w:rPr>
        <w:drawing>
          <wp:inline distT="0" distB="0" distL="0" distR="0" wp14:anchorId="1A54E8D7" wp14:editId="46753AB3">
            <wp:extent cx="628650" cy="183024"/>
            <wp:effectExtent l="0" t="0" r="0" b="7620"/>
            <wp:docPr id="1644195748" name="그림 1644195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유로저널 로고 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669" cy="268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5A1E">
        <w:rPr>
          <w:rFonts w:asciiTheme="majorHAnsi" w:eastAsiaTheme="majorHAnsi" w:hAnsiTheme="majorHAnsi" w:hint="eastAsia"/>
          <w:b/>
          <w:bCs/>
          <w:sz w:val="22"/>
          <w:highlight w:val="red"/>
        </w:rPr>
        <w:t xml:space="preserve"> </w:t>
      </w:r>
      <w:r w:rsidRPr="00EA5A1E">
        <w:rPr>
          <w:rFonts w:asciiTheme="majorHAnsi" w:eastAsiaTheme="majorHAnsi" w:hAnsiTheme="majorHAnsi" w:hint="eastAsia"/>
          <w:b/>
          <w:bCs/>
          <w:color w:val="F2F2F2" w:themeColor="background1" w:themeShade="F2"/>
          <w:sz w:val="22"/>
          <w:highlight w:val="red"/>
        </w:rPr>
        <w:t>유로저</w:t>
      </w:r>
      <w:r>
        <w:rPr>
          <w:rFonts w:asciiTheme="majorHAnsi" w:eastAsiaTheme="majorHAnsi" w:hAnsiTheme="majorHAnsi" w:hint="eastAsia"/>
          <w:b/>
          <w:bCs/>
          <w:color w:val="F2F2F2" w:themeColor="background1" w:themeShade="F2"/>
          <w:sz w:val="22"/>
          <w:highlight w:val="red"/>
        </w:rPr>
        <w:t xml:space="preserve">널 </w:t>
      </w:r>
      <w:r w:rsidRPr="00EA5A1E">
        <w:rPr>
          <w:rFonts w:asciiTheme="majorHAnsi" w:eastAsiaTheme="majorHAnsi" w:hAnsiTheme="majorHAnsi" w:hint="eastAsia"/>
          <w:sz w:val="22"/>
          <w:highlight w:val="yellow"/>
        </w:rPr>
        <w:t xml:space="preserve">에서는 </w:t>
      </w:r>
      <w:r w:rsidRPr="00EA5A1E">
        <w:rPr>
          <w:rFonts w:asciiTheme="majorHAnsi" w:eastAsiaTheme="majorHAnsi" w:hAnsiTheme="majorHAnsi" w:hint="eastAsia"/>
          <w:b/>
          <w:bCs/>
          <w:color w:val="002060"/>
          <w:sz w:val="22"/>
          <w:highlight w:val="yellow"/>
        </w:rPr>
        <w:t>창립기념사업</w:t>
      </w:r>
      <w:r w:rsidRPr="00EA5A1E">
        <w:rPr>
          <w:rFonts w:asciiTheme="majorHAnsi" w:eastAsiaTheme="majorHAnsi" w:hAnsiTheme="majorHAnsi" w:hint="eastAsia"/>
          <w:sz w:val="22"/>
          <w:highlight w:val="yellow"/>
        </w:rPr>
        <w:t>의 일환으로,</w:t>
      </w:r>
      <w:r>
        <w:rPr>
          <w:rFonts w:asciiTheme="majorHAnsi" w:eastAsiaTheme="majorHAnsi" w:hAnsiTheme="majorHAnsi" w:hint="eastAsia"/>
          <w:sz w:val="22"/>
          <w:highlight w:val="yellow"/>
        </w:rPr>
        <w:t xml:space="preserve"> </w:t>
      </w:r>
      <w:r w:rsidRPr="00EA5A1E">
        <w:rPr>
          <w:rFonts w:asciiTheme="majorHAnsi" w:eastAsiaTheme="majorHAnsi" w:hAnsiTheme="majorHAnsi" w:hint="eastAsia"/>
          <w:sz w:val="22"/>
          <w:highlight w:val="yellow"/>
        </w:rPr>
        <w:t xml:space="preserve">투자자를 위한 </w:t>
      </w:r>
      <w:r w:rsidRPr="00EA5A1E">
        <w:rPr>
          <w:rFonts w:asciiTheme="majorHAnsi" w:eastAsiaTheme="majorHAnsi" w:hAnsiTheme="majorHAnsi" w:hint="eastAsia"/>
          <w:b/>
          <w:bCs/>
          <w:color w:val="17365D" w:themeColor="text2" w:themeShade="BF"/>
          <w:sz w:val="22"/>
          <w:highlight w:val="yellow"/>
        </w:rPr>
        <w:t>보도자료</w:t>
      </w:r>
      <w:r w:rsidRPr="00EA5A1E">
        <w:rPr>
          <w:rFonts w:asciiTheme="majorHAnsi" w:eastAsiaTheme="majorHAnsi" w:hAnsiTheme="majorHAnsi" w:hint="eastAsia"/>
          <w:sz w:val="22"/>
          <w:highlight w:val="yellow"/>
        </w:rPr>
        <w:t xml:space="preserve">의 감수. </w:t>
      </w:r>
      <w:proofErr w:type="spellStart"/>
      <w:r w:rsidRPr="00EA5A1E">
        <w:rPr>
          <w:rFonts w:asciiTheme="majorHAnsi" w:eastAsiaTheme="majorHAnsi" w:hAnsiTheme="majorHAnsi" w:hint="eastAsia"/>
          <w:sz w:val="22"/>
          <w:highlight w:val="yellow"/>
        </w:rPr>
        <w:t>리뉴얼작업을</w:t>
      </w:r>
      <w:proofErr w:type="spellEnd"/>
      <w:r w:rsidRPr="00EA5A1E">
        <w:rPr>
          <w:rFonts w:asciiTheme="majorHAnsi" w:eastAsiaTheme="majorHAnsi" w:hAnsiTheme="majorHAnsi" w:hint="eastAsia"/>
          <w:sz w:val="22"/>
          <w:highlight w:val="yellow"/>
        </w:rPr>
        <w:t xml:space="preserve"> 해 드리고 있습니다.</w:t>
      </w:r>
    </w:p>
    <w:p w:rsidR="00C72E13" w:rsidRDefault="00C72E13" w:rsidP="00C72E13">
      <w:pPr>
        <w:tabs>
          <w:tab w:val="left" w:pos="1276"/>
        </w:tabs>
        <w:spacing w:line="324" w:lineRule="auto"/>
        <w:rPr>
          <w:rFonts w:asciiTheme="majorHAnsi" w:eastAsiaTheme="majorHAnsi" w:hAnsiTheme="majorHAnsi"/>
          <w:b/>
          <w:bCs/>
          <w:sz w:val="22"/>
        </w:rPr>
      </w:pPr>
      <w:r>
        <w:rPr>
          <w:rFonts w:asciiTheme="majorHAnsi" w:eastAsiaTheme="majorHAnsi" w:hAnsiTheme="majorHAnsi" w:hint="eastAsia"/>
          <w:b/>
          <w:bCs/>
          <w:sz w:val="22"/>
        </w:rPr>
        <w:t>물론, 상호발전적 협력관계를 위해 무료로 해드리는 것입니다.</w:t>
      </w:r>
    </w:p>
    <w:p w:rsidR="00620196" w:rsidRPr="00E04441" w:rsidRDefault="00620196" w:rsidP="00620196">
      <w:pPr>
        <w:tabs>
          <w:tab w:val="left" w:pos="1276"/>
        </w:tabs>
        <w:spacing w:line="324" w:lineRule="auto"/>
        <w:rPr>
          <w:rFonts w:asciiTheme="majorHAnsi" w:eastAsiaTheme="majorHAnsi" w:hAnsiTheme="majorHAnsi" w:hint="eastAsia"/>
          <w:sz w:val="22"/>
        </w:rPr>
      </w:pPr>
    </w:p>
    <w:p w:rsidR="00C72E13" w:rsidRPr="006E3E36" w:rsidRDefault="00C72E13" w:rsidP="00C72E13">
      <w:pPr>
        <w:pStyle w:val="a3"/>
        <w:numPr>
          <w:ilvl w:val="0"/>
          <w:numId w:val="4"/>
        </w:numPr>
        <w:tabs>
          <w:tab w:val="left" w:pos="1276"/>
        </w:tabs>
        <w:spacing w:line="324" w:lineRule="auto"/>
        <w:ind w:leftChars="0"/>
        <w:rPr>
          <w:rFonts w:eastAsiaTheme="minorHAnsi" w:cs="한컴바탕"/>
          <w:b/>
          <w:sz w:val="18"/>
          <w:szCs w:val="18"/>
        </w:rPr>
      </w:pPr>
      <w:r w:rsidRPr="00E04441">
        <w:rPr>
          <w:rFonts w:asciiTheme="majorHAnsi" w:eastAsiaTheme="majorHAnsi" w:hAnsiTheme="majorHAnsi" w:hint="eastAsia"/>
          <w:sz w:val="22"/>
        </w:rPr>
        <w:t xml:space="preserve">당사는 각 상장회사의 소비자. 투자자. 회사 등 모두에게 </w:t>
      </w:r>
      <w:r>
        <w:rPr>
          <w:rFonts w:asciiTheme="majorHAnsi" w:eastAsiaTheme="majorHAnsi" w:hAnsiTheme="majorHAnsi" w:hint="eastAsia"/>
          <w:sz w:val="22"/>
        </w:rPr>
        <w:t xml:space="preserve">필요한 </w:t>
      </w:r>
      <w:r w:rsidRPr="00E04441">
        <w:rPr>
          <w:rFonts w:asciiTheme="majorHAnsi" w:eastAsiaTheme="majorHAnsi" w:hAnsiTheme="majorHAnsi" w:hint="eastAsia"/>
          <w:sz w:val="22"/>
        </w:rPr>
        <w:t>정통 보도자료 업그레이드기법과 IR</w:t>
      </w:r>
      <w:r>
        <w:rPr>
          <w:rFonts w:asciiTheme="majorHAnsi" w:eastAsiaTheme="majorHAnsi" w:hAnsiTheme="majorHAnsi" w:hint="eastAsia"/>
          <w:sz w:val="22"/>
        </w:rPr>
        <w:t>대행</w:t>
      </w:r>
      <w:r w:rsidRPr="00E04441">
        <w:rPr>
          <w:rFonts w:asciiTheme="majorHAnsi" w:eastAsiaTheme="majorHAnsi" w:hAnsiTheme="majorHAnsi"/>
          <w:sz w:val="22"/>
        </w:rPr>
        <w:t>기업</w:t>
      </w:r>
      <w:r w:rsidRPr="00E04441">
        <w:rPr>
          <w:rFonts w:asciiTheme="majorHAnsi" w:eastAsiaTheme="majorHAnsi" w:hAnsiTheme="majorHAnsi" w:hint="eastAsia"/>
          <w:sz w:val="22"/>
        </w:rPr>
        <w:t>과</w:t>
      </w:r>
      <w:r w:rsidRPr="00E04441">
        <w:rPr>
          <w:rFonts w:asciiTheme="majorHAnsi" w:eastAsiaTheme="majorHAnsi" w:hAnsiTheme="majorHAnsi"/>
          <w:sz w:val="22"/>
        </w:rPr>
        <w:t>의</w:t>
      </w:r>
      <w:r w:rsidRPr="00E04441">
        <w:rPr>
          <w:rFonts w:asciiTheme="majorHAnsi" w:eastAsiaTheme="majorHAnsi" w:hAnsiTheme="majorHAnsi" w:hint="eastAsia"/>
          <w:sz w:val="22"/>
        </w:rPr>
        <w:t xml:space="preserve"> 오랜 협업관계를 통한, </w:t>
      </w:r>
      <w:proofErr w:type="spellStart"/>
      <w:r w:rsidRPr="00E04441">
        <w:rPr>
          <w:rFonts w:asciiTheme="majorHAnsi" w:eastAsiaTheme="majorHAnsi" w:hAnsiTheme="majorHAnsi" w:hint="eastAsia"/>
          <w:sz w:val="22"/>
        </w:rPr>
        <w:t>에널리스트</w:t>
      </w:r>
      <w:proofErr w:type="spellEnd"/>
      <w:r w:rsidRPr="00E04441">
        <w:rPr>
          <w:rFonts w:asciiTheme="majorHAnsi" w:eastAsiaTheme="majorHAnsi" w:hAnsiTheme="majorHAnsi" w:hint="eastAsia"/>
          <w:sz w:val="22"/>
        </w:rPr>
        <w:t>. 저널리스트.  시황분석가로서의 높은 안목</w:t>
      </w:r>
      <w:r>
        <w:rPr>
          <w:rFonts w:asciiTheme="majorHAnsi" w:eastAsiaTheme="majorHAnsi" w:hAnsiTheme="majorHAnsi" w:hint="eastAsia"/>
          <w:sz w:val="22"/>
        </w:rPr>
        <w:t xml:space="preserve">의 </w:t>
      </w:r>
      <w:r w:rsidRPr="00E04441">
        <w:rPr>
          <w:rFonts w:asciiTheme="majorHAnsi" w:eastAsiaTheme="majorHAnsi" w:hAnsiTheme="majorHAnsi" w:hint="eastAsia"/>
          <w:sz w:val="22"/>
        </w:rPr>
        <w:t xml:space="preserve">남다른 경험을 바탕으로 도움을 </w:t>
      </w:r>
      <w:proofErr w:type="spellStart"/>
      <w:r w:rsidRPr="00E04441">
        <w:rPr>
          <w:rFonts w:asciiTheme="majorHAnsi" w:eastAsiaTheme="majorHAnsi" w:hAnsiTheme="majorHAnsi" w:hint="eastAsia"/>
          <w:sz w:val="22"/>
        </w:rPr>
        <w:t>드리고저</w:t>
      </w:r>
      <w:proofErr w:type="spellEnd"/>
      <w:r w:rsidRPr="00E04441">
        <w:rPr>
          <w:rFonts w:asciiTheme="majorHAnsi" w:eastAsiaTheme="majorHAnsi" w:hAnsiTheme="majorHAnsi" w:hint="eastAsia"/>
          <w:sz w:val="22"/>
        </w:rPr>
        <w:t xml:space="preserve"> 합니다. </w:t>
      </w:r>
    </w:p>
    <w:p w:rsidR="00C72E13" w:rsidRDefault="00C72E13" w:rsidP="00C72E13">
      <w:pPr>
        <w:pStyle w:val="a3"/>
        <w:tabs>
          <w:tab w:val="left" w:pos="1276"/>
        </w:tabs>
        <w:spacing w:line="324" w:lineRule="auto"/>
        <w:ind w:leftChars="0"/>
        <w:rPr>
          <w:rFonts w:eastAsiaTheme="minorHAnsi" w:cs="한컴바탕"/>
          <w:b/>
          <w:sz w:val="18"/>
          <w:szCs w:val="18"/>
        </w:rPr>
      </w:pPr>
    </w:p>
    <w:p w:rsidR="00620196" w:rsidRPr="006E3E36" w:rsidRDefault="00620196" w:rsidP="00C72E13">
      <w:pPr>
        <w:pStyle w:val="a3"/>
        <w:tabs>
          <w:tab w:val="left" w:pos="1276"/>
        </w:tabs>
        <w:spacing w:line="324" w:lineRule="auto"/>
        <w:ind w:leftChars="0"/>
        <w:rPr>
          <w:rFonts w:eastAsiaTheme="minorHAnsi" w:cs="한컴바탕" w:hint="eastAsia"/>
          <w:b/>
          <w:sz w:val="18"/>
          <w:szCs w:val="18"/>
        </w:rPr>
      </w:pPr>
    </w:p>
    <w:p w:rsidR="00C72E13" w:rsidRPr="00A064F2" w:rsidRDefault="00C72E13" w:rsidP="00C72E13">
      <w:pPr>
        <w:pStyle w:val="a3"/>
        <w:numPr>
          <w:ilvl w:val="0"/>
          <w:numId w:val="4"/>
        </w:numPr>
        <w:tabs>
          <w:tab w:val="left" w:pos="1276"/>
        </w:tabs>
        <w:spacing w:line="324" w:lineRule="auto"/>
        <w:ind w:leftChars="0"/>
        <w:rPr>
          <w:rFonts w:eastAsiaTheme="minorHAnsi" w:cs="한컴바탕"/>
          <w:b/>
          <w:sz w:val="18"/>
          <w:szCs w:val="18"/>
        </w:rPr>
      </w:pPr>
      <w:r>
        <w:rPr>
          <w:rFonts w:asciiTheme="majorHAnsi" w:eastAsiaTheme="majorHAnsi" w:hAnsiTheme="majorHAnsi" w:hint="eastAsia"/>
          <w:sz w:val="22"/>
        </w:rPr>
        <w:t>이 사업은</w:t>
      </w:r>
      <w:r w:rsidRPr="006E3E36">
        <w:rPr>
          <w:rFonts w:asciiTheme="majorHAnsi" w:eastAsiaTheme="majorHAnsi" w:hAnsiTheme="majorHAnsi" w:hint="eastAsia"/>
          <w:sz w:val="22"/>
        </w:rPr>
        <w:t xml:space="preserve"> </w:t>
      </w:r>
      <w:proofErr w:type="gramStart"/>
      <w:r w:rsidRPr="006E3E36">
        <w:rPr>
          <w:rFonts w:asciiTheme="majorHAnsi" w:eastAsiaTheme="majorHAnsi" w:hAnsiTheme="majorHAnsi" w:hint="eastAsia"/>
          <w:sz w:val="22"/>
        </w:rPr>
        <w:t>귀사</w:t>
      </w:r>
      <w:r>
        <w:rPr>
          <w:rFonts w:asciiTheme="majorHAnsi" w:eastAsiaTheme="majorHAnsi" w:hAnsiTheme="majorHAnsi" w:hint="eastAsia"/>
          <w:sz w:val="22"/>
        </w:rPr>
        <w:t>에게</w:t>
      </w:r>
      <w:r w:rsidRPr="006E3E36">
        <w:rPr>
          <w:rFonts w:asciiTheme="majorHAnsi" w:eastAsiaTheme="majorHAnsi" w:hAnsiTheme="majorHAnsi" w:hint="eastAsia"/>
          <w:sz w:val="22"/>
        </w:rPr>
        <w:t>는,</w:t>
      </w:r>
      <w:r>
        <w:rPr>
          <w:rFonts w:asciiTheme="majorHAnsi" w:eastAsiaTheme="majorHAnsi" w:hAnsiTheme="majorHAnsi" w:hint="eastAsia"/>
          <w:sz w:val="22"/>
        </w:rPr>
        <w:t xml:space="preserve">  많은</w:t>
      </w:r>
      <w:proofErr w:type="gramEnd"/>
      <w:r w:rsidRPr="006E3E36">
        <w:rPr>
          <w:rFonts w:asciiTheme="majorHAnsi" w:eastAsiaTheme="majorHAnsi" w:hAnsiTheme="majorHAnsi" w:hint="eastAsia"/>
          <w:sz w:val="22"/>
        </w:rPr>
        <w:t xml:space="preserve"> 비용이 소요되는 IR 및 </w:t>
      </w:r>
      <w:proofErr w:type="spellStart"/>
      <w:r w:rsidRPr="006E3E36">
        <w:rPr>
          <w:rFonts w:asciiTheme="majorHAnsi" w:eastAsiaTheme="majorHAnsi" w:hAnsiTheme="majorHAnsi" w:hint="eastAsia"/>
          <w:sz w:val="22"/>
        </w:rPr>
        <w:t>홍보</w:t>
      </w:r>
      <w:r>
        <w:rPr>
          <w:rFonts w:asciiTheme="majorHAnsi" w:eastAsiaTheme="majorHAnsi" w:hAnsiTheme="majorHAnsi" w:hint="eastAsia"/>
          <w:sz w:val="22"/>
        </w:rPr>
        <w:t>에</w:t>
      </w:r>
      <w:r w:rsidRPr="006E3E36">
        <w:rPr>
          <w:rFonts w:asciiTheme="majorHAnsi" w:eastAsiaTheme="majorHAnsi" w:hAnsiTheme="majorHAnsi" w:hint="eastAsia"/>
          <w:sz w:val="22"/>
        </w:rPr>
        <w:t>까지도</w:t>
      </w:r>
      <w:proofErr w:type="spellEnd"/>
      <w:r w:rsidRPr="006E3E36">
        <w:rPr>
          <w:rFonts w:asciiTheme="majorHAnsi" w:eastAsiaTheme="majorHAnsi" w:hAnsiTheme="majorHAnsi" w:hint="eastAsia"/>
          <w:sz w:val="22"/>
        </w:rPr>
        <w:t xml:space="preserve"> 포괄적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 w:rsidRPr="006E3E36">
        <w:rPr>
          <w:rFonts w:asciiTheme="majorHAnsi" w:eastAsiaTheme="majorHAnsi" w:hAnsiTheme="majorHAnsi" w:hint="eastAsia"/>
          <w:sz w:val="22"/>
        </w:rPr>
        <w:t>비용절감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 w:rsidRPr="006E3E36">
        <w:rPr>
          <w:rFonts w:asciiTheme="majorHAnsi" w:eastAsiaTheme="majorHAnsi" w:hAnsiTheme="majorHAnsi" w:hint="eastAsia"/>
          <w:sz w:val="22"/>
        </w:rPr>
        <w:t>효과</w:t>
      </w:r>
      <w:r>
        <w:rPr>
          <w:rFonts w:asciiTheme="majorHAnsi" w:eastAsiaTheme="majorHAnsi" w:hAnsiTheme="majorHAnsi" w:hint="eastAsia"/>
          <w:sz w:val="22"/>
        </w:rPr>
        <w:t>와</w:t>
      </w:r>
      <w:r w:rsidRPr="006E3E36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함께 기업</w:t>
      </w:r>
      <w:r w:rsidRPr="006E3E36">
        <w:rPr>
          <w:rFonts w:asciiTheme="majorHAnsi" w:eastAsiaTheme="majorHAnsi" w:hAnsiTheme="majorHAnsi" w:hint="eastAsia"/>
          <w:sz w:val="22"/>
        </w:rPr>
        <w:t>이미지의 혁신적 상승</w:t>
      </w:r>
      <w:r>
        <w:rPr>
          <w:rFonts w:asciiTheme="majorHAnsi" w:eastAsiaTheme="majorHAnsi" w:hAnsiTheme="majorHAnsi" w:hint="eastAsia"/>
          <w:sz w:val="22"/>
        </w:rPr>
        <w:t>의</w:t>
      </w:r>
      <w:r w:rsidRPr="006E3E36">
        <w:rPr>
          <w:rFonts w:asciiTheme="majorHAnsi" w:eastAsiaTheme="majorHAnsi" w:hAnsiTheme="majorHAnsi" w:hint="eastAsia"/>
          <w:sz w:val="22"/>
        </w:rPr>
        <w:t xml:space="preserve"> 도움</w:t>
      </w:r>
      <w:r>
        <w:rPr>
          <w:rFonts w:asciiTheme="majorHAnsi" w:eastAsiaTheme="majorHAnsi" w:hAnsiTheme="majorHAnsi" w:hint="eastAsia"/>
          <w:sz w:val="22"/>
        </w:rPr>
        <w:t>을 안겨드릴</w:t>
      </w:r>
      <w:r w:rsidRPr="006E3E36">
        <w:rPr>
          <w:rFonts w:asciiTheme="majorHAnsi" w:eastAsiaTheme="majorHAnsi" w:hAnsiTheme="majorHAnsi" w:hint="eastAsia"/>
          <w:sz w:val="22"/>
        </w:rPr>
        <w:t xml:space="preserve"> 것</w:t>
      </w:r>
      <w:r>
        <w:rPr>
          <w:rFonts w:asciiTheme="majorHAnsi" w:eastAsiaTheme="majorHAnsi" w:hAnsiTheme="majorHAnsi" w:hint="eastAsia"/>
          <w:sz w:val="22"/>
        </w:rPr>
        <w:t xml:space="preserve"> 입</w:t>
      </w:r>
      <w:r w:rsidRPr="006E3E36">
        <w:rPr>
          <w:rFonts w:asciiTheme="majorHAnsi" w:eastAsiaTheme="majorHAnsi" w:hAnsiTheme="majorHAnsi" w:hint="eastAsia"/>
          <w:sz w:val="22"/>
        </w:rPr>
        <w:t>니다.</w:t>
      </w:r>
    </w:p>
    <w:p w:rsidR="00C72E13" w:rsidRDefault="00C72E13" w:rsidP="00C72E13">
      <w:pPr>
        <w:pStyle w:val="a3"/>
        <w:rPr>
          <w:rFonts w:asciiTheme="majorHAnsi" w:eastAsiaTheme="majorHAnsi" w:hAnsiTheme="majorHAnsi"/>
          <w:sz w:val="22"/>
        </w:rPr>
      </w:pPr>
    </w:p>
    <w:p w:rsidR="00620196" w:rsidRPr="00A064F2" w:rsidRDefault="00620196" w:rsidP="00C72E13">
      <w:pPr>
        <w:pStyle w:val="a3"/>
        <w:rPr>
          <w:rFonts w:asciiTheme="majorHAnsi" w:eastAsiaTheme="majorHAnsi" w:hAnsiTheme="majorHAnsi" w:hint="eastAsia"/>
          <w:sz w:val="22"/>
        </w:rPr>
      </w:pPr>
    </w:p>
    <w:p w:rsidR="00C72E13" w:rsidRPr="007E64F4" w:rsidRDefault="00C72E13" w:rsidP="00C72E13">
      <w:pPr>
        <w:pStyle w:val="a3"/>
        <w:numPr>
          <w:ilvl w:val="0"/>
          <w:numId w:val="4"/>
        </w:numPr>
        <w:tabs>
          <w:tab w:val="left" w:pos="1276"/>
        </w:tabs>
        <w:spacing w:line="324" w:lineRule="auto"/>
        <w:ind w:leftChars="0"/>
        <w:rPr>
          <w:rFonts w:eastAsiaTheme="minorHAnsi" w:cs="한컴바탕"/>
          <w:b/>
          <w:sz w:val="18"/>
          <w:szCs w:val="18"/>
        </w:rPr>
      </w:pPr>
      <w:r w:rsidRPr="00A064F2">
        <w:rPr>
          <w:rFonts w:asciiTheme="majorHAnsi" w:eastAsiaTheme="majorHAnsi" w:hAnsiTheme="majorHAnsi" w:hint="eastAsia"/>
          <w:sz w:val="22"/>
        </w:rPr>
        <w:t>당사는</w:t>
      </w:r>
      <w:r>
        <w:rPr>
          <w:rFonts w:asciiTheme="majorHAnsi" w:eastAsiaTheme="majorHAnsi" w:hAnsiTheme="majorHAnsi" w:hint="eastAsia"/>
          <w:sz w:val="22"/>
        </w:rPr>
        <w:t>,</w:t>
      </w:r>
      <w:r w:rsidRPr="00A064F2">
        <w:rPr>
          <w:rFonts w:asciiTheme="majorHAnsi" w:eastAsiaTheme="majorHAnsi" w:hAnsiTheme="majorHAnsi" w:hint="eastAsia"/>
          <w:sz w:val="22"/>
        </w:rPr>
        <w:t xml:space="preserve"> 보도자료의 완성도를 높여, </w:t>
      </w:r>
      <w:proofErr w:type="spellStart"/>
      <w:r w:rsidRPr="00A064F2">
        <w:rPr>
          <w:rFonts w:asciiTheme="majorHAnsi" w:eastAsiaTheme="majorHAnsi" w:hAnsiTheme="majorHAnsi" w:hint="eastAsia"/>
          <w:sz w:val="22"/>
        </w:rPr>
        <w:t>통찰력있는</w:t>
      </w:r>
      <w:proofErr w:type="spellEnd"/>
      <w:r w:rsidRPr="00A064F2">
        <w:rPr>
          <w:rFonts w:asciiTheme="majorHAnsi" w:eastAsiaTheme="majorHAnsi" w:hAnsiTheme="majorHAnsi" w:hint="eastAsia"/>
          <w:sz w:val="22"/>
        </w:rPr>
        <w:t xml:space="preserve"> 자료로 </w:t>
      </w:r>
      <w:proofErr w:type="spellStart"/>
      <w:r w:rsidRPr="00A064F2">
        <w:rPr>
          <w:rFonts w:asciiTheme="majorHAnsi" w:eastAsiaTheme="majorHAnsi" w:hAnsiTheme="majorHAnsi" w:hint="eastAsia"/>
          <w:sz w:val="22"/>
        </w:rPr>
        <w:t>재창출함으로서</w:t>
      </w:r>
      <w:proofErr w:type="spellEnd"/>
      <w:r w:rsidRPr="00A064F2">
        <w:rPr>
          <w:rFonts w:asciiTheme="majorHAnsi" w:eastAsiaTheme="majorHAnsi" w:hAnsiTheme="majorHAnsi" w:hint="eastAsia"/>
          <w:sz w:val="22"/>
        </w:rPr>
        <w:t xml:space="preserve"> 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>명확성을 지향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한, 투자자의 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>가슴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을 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>설레게 할 보도자료로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탄생시켜 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>적극적으로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성공대열에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합류할 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 xml:space="preserve">수 있게 할 정도로 </w:t>
      </w:r>
      <w:proofErr w:type="spellStart"/>
      <w:r w:rsidRPr="00260AA7">
        <w:rPr>
          <w:rFonts w:asciiTheme="majorHAnsi" w:eastAsiaTheme="majorHAnsi" w:hAnsiTheme="majorHAnsi" w:hint="eastAsia"/>
          <w:b/>
          <w:bCs/>
          <w:sz w:val="22"/>
        </w:rPr>
        <w:t>리뉴얼된</w:t>
      </w:r>
      <w:proofErr w:type="spellEnd"/>
      <w:r w:rsidRPr="00A064F2"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 w:rsidRPr="00A064F2">
        <w:rPr>
          <w:rFonts w:asciiTheme="majorHAnsi" w:eastAsiaTheme="majorHAnsi" w:hAnsiTheme="majorHAnsi" w:hint="eastAsia"/>
          <w:sz w:val="22"/>
        </w:rPr>
        <w:t>보도자료로</w:t>
      </w:r>
      <w:r>
        <w:rPr>
          <w:rFonts w:asciiTheme="majorHAnsi" w:eastAsiaTheme="majorHAnsi" w:hAnsiTheme="majorHAnsi" w:hint="eastAsia"/>
          <w:sz w:val="22"/>
        </w:rPr>
        <w:t xml:space="preserve"> 돌려</w:t>
      </w:r>
      <w:r w:rsidRPr="00A064F2">
        <w:rPr>
          <w:rFonts w:asciiTheme="majorHAnsi" w:eastAsiaTheme="majorHAnsi" w:hAnsiTheme="majorHAnsi" w:hint="eastAsia"/>
          <w:sz w:val="22"/>
        </w:rPr>
        <w:t>보내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 w:rsidRPr="00A064F2">
        <w:rPr>
          <w:rFonts w:asciiTheme="majorHAnsi" w:eastAsiaTheme="majorHAnsi" w:hAnsiTheme="majorHAnsi" w:hint="eastAsia"/>
          <w:sz w:val="22"/>
        </w:rPr>
        <w:t xml:space="preserve">드릴 것입니다.  </w:t>
      </w:r>
    </w:p>
    <w:p w:rsidR="00C72E13" w:rsidRPr="007E64F4" w:rsidRDefault="00C72E13" w:rsidP="00C72E13">
      <w:pPr>
        <w:pStyle w:val="a3"/>
        <w:rPr>
          <w:rFonts w:asciiTheme="majorHAnsi" w:eastAsiaTheme="majorHAnsi" w:hAnsiTheme="majorHAnsi"/>
          <w:sz w:val="22"/>
        </w:rPr>
      </w:pPr>
    </w:p>
    <w:p w:rsidR="00C72E13" w:rsidRPr="007E64F4" w:rsidRDefault="00C72E13" w:rsidP="00C72E13">
      <w:pPr>
        <w:pStyle w:val="a3"/>
        <w:numPr>
          <w:ilvl w:val="0"/>
          <w:numId w:val="4"/>
        </w:numPr>
        <w:tabs>
          <w:tab w:val="left" w:pos="1276"/>
        </w:tabs>
        <w:spacing w:line="324" w:lineRule="auto"/>
        <w:ind w:leftChars="0"/>
        <w:rPr>
          <w:rFonts w:eastAsiaTheme="minorHAnsi" w:cs="한컴바탕"/>
          <w:b/>
          <w:sz w:val="18"/>
          <w:szCs w:val="18"/>
        </w:rPr>
      </w:pPr>
      <w:r w:rsidRPr="007E64F4">
        <w:rPr>
          <w:rFonts w:asciiTheme="majorHAnsi" w:eastAsiaTheme="majorHAnsi" w:hAnsiTheme="majorHAnsi"/>
          <w:sz w:val="22"/>
        </w:rPr>
        <w:t>“</w:t>
      </w:r>
      <w:r w:rsidRPr="007E64F4">
        <w:rPr>
          <w:rFonts w:asciiTheme="majorHAnsi" w:eastAsiaTheme="majorHAnsi" w:hAnsiTheme="majorHAnsi" w:hint="eastAsia"/>
          <w:b/>
          <w:bCs/>
          <w:sz w:val="22"/>
        </w:rPr>
        <w:t>내용은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 w:rsidRPr="007E64F4">
        <w:rPr>
          <w:rFonts w:asciiTheme="majorHAnsi" w:eastAsiaTheme="majorHAnsi" w:hAnsiTheme="majorHAnsi" w:hint="eastAsia"/>
          <w:b/>
          <w:bCs/>
          <w:sz w:val="22"/>
        </w:rPr>
        <w:t xml:space="preserve">있으나 정리가 안된 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초안 </w:t>
      </w:r>
      <w:r w:rsidRPr="007E64F4">
        <w:rPr>
          <w:rFonts w:asciiTheme="majorHAnsi" w:eastAsiaTheme="majorHAnsi" w:hAnsiTheme="majorHAnsi" w:hint="eastAsia"/>
          <w:b/>
          <w:bCs/>
          <w:sz w:val="22"/>
        </w:rPr>
        <w:t>보도자료</w:t>
      </w:r>
      <w:r w:rsidRPr="007E64F4">
        <w:rPr>
          <w:rFonts w:asciiTheme="majorHAnsi" w:eastAsiaTheme="majorHAnsi" w:hAnsiTheme="majorHAnsi"/>
          <w:b/>
          <w:bCs/>
          <w:sz w:val="22"/>
        </w:rPr>
        <w:t>”</w:t>
      </w:r>
      <w:r w:rsidRPr="007E64F4">
        <w:rPr>
          <w:rFonts w:asciiTheme="majorHAnsi" w:eastAsiaTheme="majorHAnsi" w:hAnsiTheme="majorHAnsi" w:hint="eastAsia"/>
          <w:sz w:val="22"/>
        </w:rPr>
        <w:t xml:space="preserve">들을 </w:t>
      </w:r>
      <w:r>
        <w:rPr>
          <w:rFonts w:asciiTheme="majorHAnsi" w:eastAsiaTheme="majorHAnsi" w:hAnsiTheme="majorHAnsi" w:hint="eastAsia"/>
          <w:sz w:val="22"/>
        </w:rPr>
        <w:t xml:space="preserve">보내주시면, </w:t>
      </w:r>
      <w:r w:rsidRPr="007E64F4">
        <w:rPr>
          <w:rFonts w:asciiTheme="majorHAnsi" w:eastAsiaTheme="majorHAnsi" w:hAnsiTheme="majorHAnsi" w:hint="eastAsia"/>
          <w:sz w:val="22"/>
        </w:rPr>
        <w:t xml:space="preserve">급박성과 안정성을 유지해, </w:t>
      </w:r>
      <w:r w:rsidRPr="00D57CA4">
        <w:rPr>
          <w:rFonts w:asciiTheme="majorHAnsi" w:eastAsiaTheme="majorHAnsi" w:hAnsiTheme="majorHAnsi" w:hint="eastAsia"/>
          <w:b/>
          <w:bCs/>
          <w:sz w:val="22"/>
        </w:rPr>
        <w:t xml:space="preserve">&lt;공시되어야 할 자료를 더욱 세련되게 다듬고 업그레이드 </w:t>
      </w:r>
      <w:proofErr w:type="gramStart"/>
      <w:r w:rsidRPr="00D57CA4">
        <w:rPr>
          <w:rFonts w:asciiTheme="majorHAnsi" w:eastAsiaTheme="majorHAnsi" w:hAnsiTheme="majorHAnsi" w:hint="eastAsia"/>
          <w:b/>
          <w:bCs/>
          <w:sz w:val="22"/>
        </w:rPr>
        <w:t>시켜  미래의</w:t>
      </w:r>
      <w:proofErr w:type="gramEnd"/>
      <w:r w:rsidRPr="00D57CA4">
        <w:rPr>
          <w:rFonts w:asciiTheme="majorHAnsi" w:eastAsiaTheme="majorHAnsi" w:hAnsiTheme="majorHAnsi" w:hint="eastAsia"/>
          <w:b/>
          <w:bCs/>
          <w:sz w:val="22"/>
        </w:rPr>
        <w:t xml:space="preserve"> 투자자들까지도 설렘으로 기대하게 할 </w:t>
      </w:r>
      <w:r w:rsidRPr="00D57CA4">
        <w:rPr>
          <w:rFonts w:asciiTheme="majorHAnsi" w:eastAsiaTheme="majorHAnsi" w:hAnsiTheme="majorHAnsi"/>
          <w:b/>
          <w:bCs/>
          <w:sz w:val="22"/>
        </w:rPr>
        <w:t>‘</w:t>
      </w:r>
      <w:r w:rsidRPr="00D57CA4">
        <w:rPr>
          <w:rFonts w:asciiTheme="majorHAnsi" w:eastAsiaTheme="majorHAnsi" w:hAnsiTheme="majorHAnsi" w:hint="eastAsia"/>
          <w:b/>
          <w:bCs/>
          <w:sz w:val="22"/>
        </w:rPr>
        <w:t>보도자료</w:t>
      </w:r>
      <w:r w:rsidRPr="00D57CA4">
        <w:rPr>
          <w:rFonts w:asciiTheme="majorHAnsi" w:eastAsiaTheme="majorHAnsi" w:hAnsiTheme="majorHAnsi"/>
          <w:b/>
          <w:bCs/>
          <w:sz w:val="22"/>
        </w:rPr>
        <w:t>’</w:t>
      </w:r>
      <w:r w:rsidRPr="00D57CA4">
        <w:rPr>
          <w:rFonts w:asciiTheme="majorHAnsi" w:eastAsiaTheme="majorHAnsi" w:hAnsiTheme="majorHAnsi" w:hint="eastAsia"/>
          <w:b/>
          <w:bCs/>
          <w:sz w:val="22"/>
        </w:rPr>
        <w:t>&gt;</w:t>
      </w:r>
      <w:r w:rsidRPr="007E64F4">
        <w:rPr>
          <w:rFonts w:asciiTheme="majorHAnsi" w:eastAsiaTheme="majorHAnsi" w:hAnsiTheme="majorHAnsi" w:hint="eastAsia"/>
          <w:sz w:val="22"/>
        </w:rPr>
        <w:t xml:space="preserve">로 만들어 드리려는 겁니다. </w:t>
      </w:r>
    </w:p>
    <w:p w:rsidR="00C72E13" w:rsidRDefault="00C72E13" w:rsidP="00C72E13">
      <w:pPr>
        <w:tabs>
          <w:tab w:val="left" w:pos="1276"/>
        </w:tabs>
        <w:spacing w:line="324" w:lineRule="auto"/>
        <w:rPr>
          <w:rFonts w:asciiTheme="majorHAnsi" w:eastAsiaTheme="majorHAnsi" w:hAnsiTheme="majorHAnsi"/>
          <w:sz w:val="22"/>
        </w:rPr>
      </w:pPr>
    </w:p>
    <w:p w:rsidR="00C72E13" w:rsidRPr="00A064F2" w:rsidRDefault="00C72E13" w:rsidP="00C72E13">
      <w:pPr>
        <w:pStyle w:val="a3"/>
        <w:numPr>
          <w:ilvl w:val="0"/>
          <w:numId w:val="5"/>
        </w:numPr>
        <w:tabs>
          <w:tab w:val="left" w:pos="1276"/>
        </w:tabs>
        <w:spacing w:line="324" w:lineRule="auto"/>
        <w:ind w:leftChars="0"/>
        <w:rPr>
          <w:rFonts w:asciiTheme="majorHAnsi" w:eastAsiaTheme="majorHAnsi" w:hAnsiTheme="majorHAnsi"/>
          <w:sz w:val="22"/>
        </w:rPr>
      </w:pPr>
      <w:r w:rsidRPr="00A064F2">
        <w:rPr>
          <w:rFonts w:asciiTheme="majorHAnsi" w:eastAsiaTheme="majorHAnsi" w:hAnsiTheme="majorHAnsi" w:hint="eastAsia"/>
          <w:sz w:val="22"/>
        </w:rPr>
        <w:t>귀사의 보도자료</w:t>
      </w:r>
      <w:r>
        <w:rPr>
          <w:rFonts w:asciiTheme="majorHAnsi" w:eastAsiaTheme="majorHAnsi" w:hAnsiTheme="majorHAnsi" w:hint="eastAsia"/>
          <w:sz w:val="22"/>
        </w:rPr>
        <w:t xml:space="preserve">는 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>차별화된 공시 및 세련된 기사로 변모</w:t>
      </w:r>
      <w:r>
        <w:rPr>
          <w:rFonts w:asciiTheme="majorHAnsi" w:eastAsiaTheme="majorHAnsi" w:hAnsiTheme="majorHAnsi" w:hint="eastAsia"/>
          <w:b/>
          <w:bCs/>
          <w:sz w:val="22"/>
        </w:rPr>
        <w:t>되</w:t>
      </w:r>
      <w:r>
        <w:rPr>
          <w:rFonts w:asciiTheme="majorHAnsi" w:eastAsiaTheme="majorHAnsi" w:hAnsiTheme="majorHAnsi" w:hint="eastAsia"/>
          <w:sz w:val="22"/>
        </w:rPr>
        <w:t>고</w:t>
      </w:r>
      <w:r w:rsidRPr="00260AA7">
        <w:rPr>
          <w:rFonts w:asciiTheme="majorHAnsi" w:eastAsiaTheme="majorHAnsi" w:hAnsiTheme="majorHAnsi" w:hint="eastAsia"/>
          <w:sz w:val="22"/>
        </w:rPr>
        <w:t>,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>투자자</w:t>
      </w:r>
      <w:r>
        <w:rPr>
          <w:rFonts w:asciiTheme="majorHAnsi" w:eastAsiaTheme="majorHAnsi" w:hAnsiTheme="majorHAnsi" w:hint="eastAsia"/>
          <w:b/>
          <w:bCs/>
          <w:sz w:val="22"/>
        </w:rPr>
        <w:t>에겐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 xml:space="preserve"> 기업이미지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>상향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효과를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>
        <w:rPr>
          <w:rFonts w:asciiTheme="majorHAnsi" w:eastAsiaTheme="majorHAnsi" w:hAnsiTheme="majorHAnsi" w:hint="eastAsia"/>
          <w:b/>
          <w:bCs/>
          <w:sz w:val="22"/>
        </w:rPr>
        <w:t>안겨주는</w:t>
      </w:r>
      <w:r w:rsidRPr="00260AA7">
        <w:rPr>
          <w:rFonts w:asciiTheme="majorHAnsi" w:eastAsiaTheme="majorHAnsi" w:hAnsiTheme="majorHAnsi" w:hint="eastAsia"/>
          <w:b/>
          <w:bCs/>
          <w:sz w:val="22"/>
        </w:rPr>
        <w:t xml:space="preserve"> 절호의 기회가 될 </w:t>
      </w:r>
      <w:proofErr w:type="gramStart"/>
      <w:r w:rsidRPr="00260AA7">
        <w:rPr>
          <w:rFonts w:asciiTheme="majorHAnsi" w:eastAsiaTheme="majorHAnsi" w:hAnsiTheme="majorHAnsi" w:hint="eastAsia"/>
          <w:b/>
          <w:bCs/>
          <w:sz w:val="22"/>
        </w:rPr>
        <w:t>것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입</w:t>
      </w:r>
      <w:r w:rsidRPr="00A064F2">
        <w:rPr>
          <w:rFonts w:asciiTheme="majorHAnsi" w:eastAsiaTheme="majorHAnsi" w:hAnsiTheme="majorHAnsi" w:hint="eastAsia"/>
          <w:sz w:val="22"/>
        </w:rPr>
        <w:t>니다</w:t>
      </w:r>
      <w:proofErr w:type="gramEnd"/>
      <w:r w:rsidRPr="00A064F2">
        <w:rPr>
          <w:rFonts w:asciiTheme="majorHAnsi" w:eastAsiaTheme="majorHAnsi" w:hAnsiTheme="majorHAnsi" w:hint="eastAsia"/>
          <w:sz w:val="22"/>
        </w:rPr>
        <w:t>.</w:t>
      </w:r>
    </w:p>
    <w:p w:rsidR="00C72E13" w:rsidRDefault="00C72E13" w:rsidP="00C72E13">
      <w:pPr>
        <w:pStyle w:val="aa"/>
        <w:spacing w:line="288" w:lineRule="auto"/>
        <w:ind w:left="800"/>
        <w:rPr>
          <w:rFonts w:asciiTheme="majorHAnsi" w:eastAsiaTheme="majorHAnsi" w:hAnsiTheme="majorHAnsi"/>
          <w:sz w:val="22"/>
          <w:szCs w:val="22"/>
        </w:rPr>
      </w:pPr>
    </w:p>
    <w:p w:rsidR="00C72E13" w:rsidRPr="00821CFB" w:rsidRDefault="00C72E13" w:rsidP="00C72E13">
      <w:pPr>
        <w:pStyle w:val="aa"/>
        <w:numPr>
          <w:ilvl w:val="0"/>
          <w:numId w:val="5"/>
        </w:numPr>
        <w:spacing w:line="288" w:lineRule="auto"/>
        <w:rPr>
          <w:rFonts w:asciiTheme="majorHAnsi" w:eastAsiaTheme="majorHAnsi" w:hAnsiTheme="majorHAnsi"/>
          <w:sz w:val="22"/>
          <w:szCs w:val="22"/>
          <w:highlight w:val="yellow"/>
        </w:rPr>
      </w:pPr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당사와의 관계에 대해 부연설명을 드리자면, 귀사는 회사의 홍보활동을 </w:t>
      </w:r>
      <w:r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무료로 </w:t>
      </w:r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>하게 되는</w:t>
      </w:r>
      <w:r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 </w:t>
      </w:r>
      <w:proofErr w:type="gramStart"/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>것이며</w:t>
      </w:r>
      <w:r>
        <w:rPr>
          <w:rFonts w:asciiTheme="majorHAnsi" w:eastAsiaTheme="majorHAnsi" w:hAnsiTheme="majorHAnsi" w:hint="eastAsia"/>
          <w:sz w:val="22"/>
          <w:szCs w:val="22"/>
          <w:highlight w:val="yellow"/>
        </w:rPr>
        <w:t>,</w:t>
      </w:r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 </w:t>
      </w:r>
      <w:r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 </w:t>
      </w:r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>유</w:t>
      </w:r>
      <w:proofErr w:type="gramEnd"/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.무상의 </w:t>
      </w:r>
      <w:r>
        <w:rPr>
          <w:rFonts w:asciiTheme="majorHAnsi" w:eastAsiaTheme="majorHAnsi" w:hAnsiTheme="majorHAnsi" w:hint="eastAsia"/>
          <w:sz w:val="22"/>
          <w:szCs w:val="22"/>
          <w:highlight w:val="yellow"/>
        </w:rPr>
        <w:t>회사</w:t>
      </w:r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가치와 이미지가 </w:t>
      </w:r>
      <w:proofErr w:type="spellStart"/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>비용없이</w:t>
      </w:r>
      <w:proofErr w:type="spellEnd"/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 상승되는 선물을 받게 되는 것입니다. 더불어 </w:t>
      </w:r>
      <w:r w:rsidRPr="00821CFB">
        <w:rPr>
          <w:rFonts w:asciiTheme="majorHAnsi" w:eastAsiaTheme="majorHAnsi" w:hAnsiTheme="majorHAnsi" w:hint="eastAsia"/>
          <w:b/>
          <w:bCs/>
          <w:sz w:val="22"/>
          <w:szCs w:val="22"/>
          <w:highlight w:val="yellow"/>
        </w:rPr>
        <w:t xml:space="preserve">저희 신문사는 </w:t>
      </w:r>
      <w:r>
        <w:rPr>
          <w:rFonts w:asciiTheme="majorHAnsi" w:eastAsiaTheme="majorHAnsi" w:hAnsiTheme="majorHAnsi"/>
          <w:b/>
          <w:bCs/>
          <w:sz w:val="22"/>
          <w:szCs w:val="22"/>
          <w:highlight w:val="yellow"/>
        </w:rPr>
        <w:t>“</w:t>
      </w:r>
      <w:r w:rsidRPr="00821CFB">
        <w:rPr>
          <w:rFonts w:asciiTheme="majorHAnsi" w:eastAsiaTheme="majorHAnsi" w:hAnsiTheme="majorHAnsi" w:hint="eastAsia"/>
          <w:b/>
          <w:bCs/>
          <w:sz w:val="22"/>
          <w:szCs w:val="22"/>
          <w:highlight w:val="yellow"/>
        </w:rPr>
        <w:t>충실한 기사와 홍보관련 기사 등이 늘어나면서 경제면 부스도 크게 확장되는 효과</w:t>
      </w:r>
      <w:r>
        <w:rPr>
          <w:rFonts w:asciiTheme="majorHAnsi" w:eastAsiaTheme="majorHAnsi" w:hAnsiTheme="majorHAnsi"/>
          <w:b/>
          <w:bCs/>
          <w:sz w:val="22"/>
          <w:szCs w:val="22"/>
          <w:highlight w:val="yellow"/>
        </w:rPr>
        <w:t>”</w:t>
      </w:r>
      <w:proofErr w:type="spellStart"/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>를</w:t>
      </w:r>
      <w:proofErr w:type="spellEnd"/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 보게 되는 알찬 효과를 얻는 등 서로에게 </w:t>
      </w:r>
      <w:r>
        <w:rPr>
          <w:rFonts w:asciiTheme="majorHAnsi" w:eastAsiaTheme="majorHAnsi" w:hAnsiTheme="majorHAnsi" w:hint="eastAsia"/>
          <w:sz w:val="22"/>
          <w:szCs w:val="22"/>
          <w:highlight w:val="yellow"/>
        </w:rPr>
        <w:t>큰</w:t>
      </w:r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 시너지효과를 </w:t>
      </w:r>
      <w:proofErr w:type="spellStart"/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>안겨주게</w:t>
      </w:r>
      <w:r>
        <w:rPr>
          <w:rFonts w:asciiTheme="majorHAnsi" w:eastAsiaTheme="majorHAnsi" w:hAnsiTheme="majorHAnsi" w:hint="eastAsia"/>
          <w:sz w:val="22"/>
          <w:szCs w:val="22"/>
          <w:highlight w:val="yellow"/>
        </w:rPr>
        <w:t>되므로</w:t>
      </w:r>
      <w:proofErr w:type="spellEnd"/>
      <w:r>
        <w:rPr>
          <w:rFonts w:asciiTheme="majorHAnsi" w:eastAsiaTheme="majorHAnsi" w:hAnsiTheme="majorHAnsi" w:hint="eastAsia"/>
          <w:sz w:val="22"/>
          <w:szCs w:val="22"/>
          <w:highlight w:val="yellow"/>
        </w:rPr>
        <w:t>, 보도자료만 보내주시면 됩</w:t>
      </w:r>
      <w:r w:rsidRPr="00821CFB">
        <w:rPr>
          <w:rFonts w:asciiTheme="majorHAnsi" w:eastAsiaTheme="majorHAnsi" w:hAnsiTheme="majorHAnsi" w:hint="eastAsia"/>
          <w:sz w:val="22"/>
          <w:szCs w:val="22"/>
          <w:highlight w:val="yellow"/>
        </w:rPr>
        <w:t xml:space="preserve">니다. </w:t>
      </w:r>
    </w:p>
    <w:p w:rsidR="00C72E13" w:rsidRDefault="00C72E13" w:rsidP="00C72E13">
      <w:pPr>
        <w:pStyle w:val="aa"/>
        <w:spacing w:line="288" w:lineRule="auto"/>
        <w:ind w:firstLineChars="100" w:firstLine="220"/>
        <w:rPr>
          <w:rFonts w:asciiTheme="majorHAnsi" w:eastAsiaTheme="majorHAnsi" w:hAnsiTheme="majorHAnsi"/>
          <w:b/>
          <w:bCs/>
          <w:color w:val="17365D" w:themeColor="text2" w:themeShade="BF"/>
          <w:sz w:val="22"/>
          <w:szCs w:val="22"/>
        </w:rPr>
      </w:pPr>
    </w:p>
    <w:p w:rsidR="00C72E13" w:rsidRPr="007E64F4" w:rsidRDefault="00C72E13" w:rsidP="00C72E13">
      <w:pPr>
        <w:pStyle w:val="aa"/>
        <w:spacing w:line="288" w:lineRule="auto"/>
        <w:ind w:leftChars="100" w:left="480" w:hangingChars="100" w:hanging="280"/>
        <w:rPr>
          <w:rFonts w:asciiTheme="majorHAnsi" w:eastAsiaTheme="majorHAnsi" w:hAnsiTheme="majorHAnsi"/>
          <w:b/>
          <w:bCs/>
          <w:color w:val="17365D" w:themeColor="text2" w:themeShade="BF"/>
          <w:sz w:val="28"/>
          <w:szCs w:val="28"/>
        </w:rPr>
      </w:pPr>
      <w:r w:rsidRPr="007E64F4">
        <w:rPr>
          <w:rFonts w:asciiTheme="majorHAnsi" w:eastAsiaTheme="majorHAnsi" w:hAnsiTheme="majorHAnsi" w:hint="eastAsia"/>
          <w:b/>
          <w:bCs/>
          <w:color w:val="17365D" w:themeColor="text2" w:themeShade="BF"/>
          <w:sz w:val="28"/>
          <w:szCs w:val="28"/>
        </w:rPr>
        <w:t>&lt;초안보도자료&gt;는</w:t>
      </w:r>
      <w:r>
        <w:rPr>
          <w:rFonts w:asciiTheme="majorHAnsi" w:eastAsiaTheme="majorHAnsi" w:hAnsiTheme="majorHAnsi" w:hint="eastAsia"/>
          <w:b/>
          <w:bCs/>
          <w:color w:val="17365D" w:themeColor="text2" w:themeShade="BF"/>
          <w:sz w:val="28"/>
          <w:szCs w:val="28"/>
        </w:rPr>
        <w:t xml:space="preserve"> </w:t>
      </w:r>
      <w:r w:rsidRPr="007E64F4">
        <w:rPr>
          <w:rFonts w:asciiTheme="majorHAnsi" w:eastAsiaTheme="majorHAnsi" w:hAnsiTheme="majorHAnsi" w:hint="eastAsia"/>
          <w:b/>
          <w:bCs/>
          <w:color w:val="17365D" w:themeColor="text2" w:themeShade="BF"/>
          <w:sz w:val="28"/>
          <w:szCs w:val="28"/>
        </w:rPr>
        <w:t>옆 메일주소로(</w:t>
      </w:r>
      <w:hyperlink r:id="rId19" w:history="1">
        <w:r w:rsidRPr="00512787">
          <w:rPr>
            <w:rStyle w:val="a8"/>
            <w:rFonts w:asciiTheme="majorHAnsi" w:eastAsiaTheme="majorHAnsi" w:hAnsiTheme="majorHAnsi" w:hint="eastAsia"/>
            <w:b/>
            <w:bCs/>
            <w:sz w:val="28"/>
            <w:szCs w:val="28"/>
          </w:rPr>
          <w:t>worksspp</w:t>
        </w:r>
        <w:r w:rsidRPr="00512787">
          <w:rPr>
            <w:rStyle w:val="a8"/>
            <w:rFonts w:asciiTheme="majorHAnsi" w:eastAsiaTheme="majorHAnsi" w:hAnsiTheme="majorHAnsi" w:hint="eastAsia"/>
            <w:b/>
            <w:bCs/>
            <w:sz w:val="28"/>
            <w:szCs w:val="28"/>
          </w:rPr>
          <w:t>@naver.com)</w:t>
        </w:r>
      </w:hyperlink>
      <w:r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</w:t>
      </w:r>
      <w:r w:rsidRPr="007E64F4">
        <w:rPr>
          <w:rFonts w:asciiTheme="majorHAnsi" w:eastAsiaTheme="majorHAnsi" w:hAnsiTheme="majorHAnsi" w:hint="eastAsia"/>
          <w:b/>
          <w:bCs/>
          <w:color w:val="17365D" w:themeColor="text2" w:themeShade="BF"/>
          <w:sz w:val="28"/>
          <w:szCs w:val="28"/>
        </w:rPr>
        <w:t>보내주면 되십니다.</w:t>
      </w:r>
    </w:p>
    <w:p w:rsidR="00C72E13" w:rsidRDefault="00C72E13" w:rsidP="00C72E13">
      <w:pPr>
        <w:pStyle w:val="aa"/>
        <w:spacing w:line="288" w:lineRule="auto"/>
        <w:ind w:firstLineChars="100" w:firstLine="220"/>
        <w:rPr>
          <w:rFonts w:asciiTheme="majorHAnsi" w:eastAsiaTheme="majorHAnsi" w:hAnsiTheme="majorHAnsi"/>
          <w:b/>
          <w:bCs/>
          <w:color w:val="17365D" w:themeColor="text2" w:themeShade="BF"/>
          <w:sz w:val="22"/>
          <w:szCs w:val="22"/>
        </w:rPr>
      </w:pPr>
    </w:p>
    <w:p w:rsidR="00C72E13" w:rsidRDefault="00C72E13" w:rsidP="00C72E13">
      <w:pPr>
        <w:pStyle w:val="aa"/>
        <w:spacing w:line="288" w:lineRule="auto"/>
        <w:ind w:firstLineChars="100" w:firstLine="220"/>
        <w:rPr>
          <w:rFonts w:asciiTheme="majorHAnsi" w:eastAsiaTheme="majorHAnsi" w:hAnsiTheme="majorHAnsi" w:hint="eastAsia"/>
          <w:noProof/>
          <w:sz w:val="22"/>
          <w:szCs w:val="22"/>
        </w:rPr>
      </w:pPr>
    </w:p>
    <w:p w:rsidR="00C72E13" w:rsidRPr="00C72E13" w:rsidRDefault="00C72E13" w:rsidP="00C72E13">
      <w:pPr>
        <w:pStyle w:val="aa"/>
        <w:spacing w:line="288" w:lineRule="auto"/>
        <w:rPr>
          <w:rFonts w:asciiTheme="majorHAnsi" w:eastAsiaTheme="majorHAnsi" w:hAnsiTheme="majorHAnsi" w:hint="eastAsia"/>
          <w:sz w:val="22"/>
          <w:szCs w:val="22"/>
        </w:rPr>
      </w:pPr>
    </w:p>
    <w:p w:rsidR="00C72E13" w:rsidRDefault="00620196" w:rsidP="00620196">
      <w:pPr>
        <w:pStyle w:val="aa"/>
        <w:spacing w:line="288" w:lineRule="auto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5A80725E" wp14:editId="0CB07989">
            <wp:extent cx="1308606" cy="295275"/>
            <wp:effectExtent l="0" t="0" r="635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대한경제 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864" cy="316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2E13">
        <w:rPr>
          <w:rFonts w:asciiTheme="majorHAnsi" w:eastAsiaTheme="majorHAnsi" w:hAnsiTheme="majorHAnsi" w:hint="eastAsia"/>
          <w:sz w:val="22"/>
          <w:szCs w:val="22"/>
        </w:rPr>
        <w:t xml:space="preserve">    </w:t>
      </w:r>
      <w:r>
        <w:rPr>
          <w:rFonts w:asciiTheme="majorHAnsi" w:eastAsiaTheme="majorHAnsi" w:hAnsiTheme="majorHAnsi" w:hint="eastAsia"/>
          <w:sz w:val="22"/>
          <w:szCs w:val="22"/>
        </w:rPr>
        <w:t xml:space="preserve">  </w:t>
      </w:r>
      <w:r w:rsidR="00C72E13">
        <w:rPr>
          <w:rFonts w:asciiTheme="majorHAnsi" w:eastAsiaTheme="majorHAnsi" w:hAnsiTheme="majorHAnsi" w:hint="eastAsia"/>
          <w:sz w:val="22"/>
          <w:szCs w:val="22"/>
        </w:rPr>
        <w:t xml:space="preserve">  </w:t>
      </w:r>
      <w:r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062CAD65" wp14:editId="7B049D68">
            <wp:extent cx="1377436" cy="222885"/>
            <wp:effectExtent l="0" t="0" r="0" b="5715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대한환경알보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811" cy="3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2E13">
        <w:rPr>
          <w:rFonts w:asciiTheme="majorHAnsi" w:eastAsiaTheme="majorHAnsi" w:hAnsiTheme="majorHAnsi" w:hint="eastAsia"/>
          <w:sz w:val="22"/>
          <w:szCs w:val="22"/>
        </w:rPr>
        <w:t xml:space="preserve">   </w:t>
      </w:r>
      <w:r>
        <w:rPr>
          <w:rFonts w:asciiTheme="majorHAnsi" w:eastAsiaTheme="majorHAnsi" w:hAnsiTheme="majorHAnsi" w:hint="eastAsia"/>
          <w:sz w:val="22"/>
          <w:szCs w:val="22"/>
        </w:rPr>
        <w:t xml:space="preserve">   </w:t>
      </w:r>
      <w:r w:rsidR="00C72E13">
        <w:rPr>
          <w:rFonts w:asciiTheme="majorHAnsi" w:eastAsiaTheme="majorHAnsi" w:hAnsiTheme="majorHAnsi" w:hint="eastAsia"/>
          <w:sz w:val="22"/>
          <w:szCs w:val="22"/>
        </w:rPr>
        <w:t xml:space="preserve">  </w:t>
      </w:r>
      <w:r w:rsidR="00C72E13"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6BF70471" wp14:editId="7E7257B6">
            <wp:extent cx="1323340" cy="228561"/>
            <wp:effectExtent l="0" t="0" r="0" b="635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대한건설일보 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584" cy="27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2E13"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039BDA48" wp14:editId="0D11A4B2">
            <wp:extent cx="1293057" cy="285115"/>
            <wp:effectExtent l="0" t="0" r="2540" b="63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국회 종합 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9010" cy="343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2E13"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78E7FE67" wp14:editId="7717A907">
            <wp:extent cx="1333500" cy="252087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식품의약신문  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01" cy="303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2E13">
        <w:rPr>
          <w:rFonts w:asciiTheme="majorHAnsi" w:eastAsiaTheme="majorHAnsi" w:hAnsiTheme="majorHAnsi"/>
          <w:b/>
          <w:noProof/>
          <w:color w:val="FF0000"/>
          <w:sz w:val="24"/>
          <w:szCs w:val="24"/>
        </w:rPr>
        <w:drawing>
          <wp:inline distT="0" distB="0" distL="0" distR="0" wp14:anchorId="61BC7C3C" wp14:editId="16F6EC08">
            <wp:extent cx="1228725" cy="259029"/>
            <wp:effectExtent l="0" t="0" r="0" b="8255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어린이환경신문  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135" cy="27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2E13" w:rsidRPr="00E034CA">
        <w:rPr>
          <w:rFonts w:asciiTheme="majorHAnsi" w:eastAsiaTheme="majorHAnsi" w:hAnsiTheme="majorHAnsi"/>
          <w:b/>
          <w:noProof/>
          <w:sz w:val="24"/>
          <w:szCs w:val="24"/>
        </w:rPr>
        <w:drawing>
          <wp:inline distT="0" distB="0" distL="0" distR="0" wp14:anchorId="19C9A768" wp14:editId="6827F29B">
            <wp:extent cx="5772150" cy="798195"/>
            <wp:effectExtent l="0" t="0" r="0" b="1905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유로저널 로고 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7219" cy="113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E13" w:rsidRDefault="00C72E13" w:rsidP="00C72E13">
      <w:pPr>
        <w:pStyle w:val="aa"/>
        <w:spacing w:line="288" w:lineRule="auto"/>
        <w:rPr>
          <w:rFonts w:asciiTheme="majorHAnsi" w:eastAsiaTheme="majorHAnsi" w:hAnsiTheme="majorHAnsi"/>
          <w:sz w:val="22"/>
          <w:szCs w:val="22"/>
        </w:rPr>
      </w:pPr>
    </w:p>
    <w:p w:rsidR="00C72E13" w:rsidRDefault="00C72E13" w:rsidP="00C72E13">
      <w:pPr>
        <w:pStyle w:val="aa"/>
        <w:spacing w:line="288" w:lineRule="auto"/>
        <w:rPr>
          <w:rFonts w:asciiTheme="majorHAnsi" w:eastAsiaTheme="majorHAnsi" w:hAnsiTheme="majorHAnsi" w:hint="eastAsia"/>
          <w:sz w:val="22"/>
          <w:szCs w:val="22"/>
        </w:rPr>
      </w:pPr>
    </w:p>
    <w:p w:rsidR="00C72E13" w:rsidRPr="0092706B" w:rsidRDefault="00620196" w:rsidP="00C72E13">
      <w:pPr>
        <w:tabs>
          <w:tab w:val="left" w:pos="1276"/>
        </w:tabs>
        <w:spacing w:line="324" w:lineRule="auto"/>
        <w:rPr>
          <w:rFonts w:ascii="새굴림" w:eastAsia="새굴림" w:hAnsi="새굴림" w:cs="한컴바탕"/>
          <w:sz w:val="18"/>
          <w:szCs w:val="18"/>
        </w:rPr>
      </w:pPr>
      <w:proofErr w:type="gramStart"/>
      <w:r>
        <w:rPr>
          <w:rFonts w:ascii="새굴림" w:eastAsia="새굴림" w:hAnsi="새굴림" w:cs="한컴바탕" w:hint="eastAsia"/>
          <w:sz w:val="18"/>
          <w:szCs w:val="18"/>
          <w:highlight w:val="yellow"/>
        </w:rPr>
        <w:t>경제</w:t>
      </w:r>
      <w:r w:rsidR="00C72E13"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>부</w:t>
      </w:r>
      <w:r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</w:t>
      </w:r>
      <w:r w:rsidR="00C72E13"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</w:t>
      </w:r>
      <w:r>
        <w:rPr>
          <w:rFonts w:ascii="새굴림" w:eastAsia="새굴림" w:hAnsi="새굴림" w:cs="한컴바탕" w:hint="eastAsia"/>
          <w:sz w:val="18"/>
          <w:szCs w:val="18"/>
          <w:highlight w:val="yellow"/>
        </w:rPr>
        <w:t>국</w:t>
      </w:r>
      <w:r w:rsidR="00C72E13"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>장</w:t>
      </w:r>
      <w:proofErr w:type="gramEnd"/>
      <w:r w:rsidR="00C72E13"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</w:t>
      </w:r>
      <w:r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   </w:t>
      </w:r>
      <w:r w:rsidR="00C72E13"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</w:t>
      </w:r>
      <w:r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유형상   </w:t>
      </w:r>
      <w:r w:rsidR="00C72E13"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</w:t>
      </w:r>
      <w:r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</w:t>
      </w:r>
      <w:r w:rsidR="00C72E13"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 M) 010-4600-2684 </w:t>
      </w:r>
      <w:r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              </w:t>
      </w:r>
      <w:r w:rsidR="00C72E13" w:rsidRPr="00260AA7">
        <w:rPr>
          <w:rFonts w:ascii="새굴림" w:eastAsia="새굴림" w:hAnsi="새굴림" w:cs="한컴바탕"/>
          <w:sz w:val="18"/>
          <w:szCs w:val="18"/>
          <w:highlight w:val="yellow"/>
        </w:rPr>
        <w:t xml:space="preserve"> </w:t>
      </w:r>
      <w:r w:rsidR="00C72E13"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전화:(02)780-2286  </w:t>
      </w:r>
      <w:r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  </w:t>
      </w:r>
      <w:r w:rsidR="00C72E13"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>팩스:(02)780-2287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 xml:space="preserve"> </w:t>
      </w:r>
      <w:r w:rsidR="00C72E13">
        <w:rPr>
          <w:rFonts w:ascii="새굴림" w:eastAsia="새굴림" w:hAnsi="새굴림" w:cs="한컴바탕" w:hint="eastAsia"/>
          <w:sz w:val="18"/>
          <w:szCs w:val="18"/>
        </w:rPr>
        <w:t xml:space="preserve">            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>문서</w:t>
      </w:r>
      <w:r w:rsidR="00C72E13">
        <w:rPr>
          <w:rFonts w:ascii="새굴림" w:eastAsia="새굴림" w:hAnsi="새굴림" w:cs="한컴바탕" w:hint="eastAsia"/>
          <w:sz w:val="18"/>
          <w:szCs w:val="18"/>
        </w:rPr>
        <w:t xml:space="preserve"> 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>번호</w:t>
      </w:r>
      <w:r w:rsidR="00C72E13">
        <w:rPr>
          <w:rFonts w:ascii="새굴림" w:eastAsia="새굴림" w:hAnsi="새굴림" w:cs="한컴바탕" w:hint="eastAsia"/>
          <w:sz w:val="18"/>
          <w:szCs w:val="18"/>
        </w:rPr>
        <w:t xml:space="preserve"> 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 xml:space="preserve"> : </w:t>
      </w:r>
      <w:r w:rsidR="00C72E13">
        <w:rPr>
          <w:rFonts w:ascii="새굴림" w:eastAsia="새굴림" w:hAnsi="새굴림" w:cs="한컴바탕" w:hint="eastAsia"/>
          <w:sz w:val="18"/>
          <w:szCs w:val="18"/>
        </w:rPr>
        <w:t xml:space="preserve">  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>2024.</w:t>
      </w:r>
      <w:r w:rsidR="00C72E13" w:rsidRPr="0092706B">
        <w:rPr>
          <w:rFonts w:ascii="새굴림" w:eastAsia="새굴림" w:hAnsi="새굴림" w:cs="한컴바탕"/>
          <w:sz w:val="18"/>
          <w:szCs w:val="18"/>
        </w:rPr>
        <w:t xml:space="preserve"> 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>0</w:t>
      </w:r>
      <w:r w:rsidR="00C72E13">
        <w:rPr>
          <w:rFonts w:ascii="새굴림" w:eastAsia="새굴림" w:hAnsi="새굴림" w:cs="한컴바탕" w:hint="eastAsia"/>
          <w:sz w:val="18"/>
          <w:szCs w:val="18"/>
        </w:rPr>
        <w:t>6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>.</w:t>
      </w:r>
      <w:r w:rsidR="00C72E13" w:rsidRPr="0092706B">
        <w:rPr>
          <w:rFonts w:ascii="새굴림" w:eastAsia="새굴림" w:hAnsi="새굴림" w:cs="한컴바탕"/>
          <w:sz w:val="18"/>
          <w:szCs w:val="18"/>
        </w:rPr>
        <w:t xml:space="preserve"> </w:t>
      </w:r>
      <w:r w:rsidR="00C72E13">
        <w:rPr>
          <w:rFonts w:ascii="새굴림" w:eastAsia="새굴림" w:hAnsi="새굴림" w:cs="한컴바탕" w:hint="eastAsia"/>
          <w:sz w:val="18"/>
          <w:szCs w:val="18"/>
        </w:rPr>
        <w:t>0012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 xml:space="preserve">    </w:t>
      </w:r>
      <w:r w:rsidR="00C72E13" w:rsidRPr="0092706B">
        <w:rPr>
          <w:rFonts w:ascii="새굴림" w:eastAsia="새굴림" w:hAnsi="새굴림" w:cs="한컴바탕"/>
          <w:sz w:val="18"/>
          <w:szCs w:val="18"/>
        </w:rPr>
        <w:t xml:space="preserve">         </w:t>
      </w:r>
      <w:r w:rsidR="00C72E13">
        <w:rPr>
          <w:rFonts w:ascii="새굴림" w:eastAsia="새굴림" w:hAnsi="새굴림" w:cs="한컴바탕" w:hint="eastAsia"/>
          <w:sz w:val="18"/>
          <w:szCs w:val="18"/>
        </w:rPr>
        <w:t xml:space="preserve">       </w:t>
      </w:r>
      <w:r w:rsidR="00C72E13" w:rsidRPr="0092706B">
        <w:rPr>
          <w:rFonts w:ascii="새굴림" w:eastAsia="새굴림" w:hAnsi="새굴림" w:cs="한컴바탕"/>
          <w:sz w:val="18"/>
          <w:szCs w:val="18"/>
        </w:rPr>
        <w:t xml:space="preserve"> </w:t>
      </w:r>
      <w:r w:rsidR="00C72E13">
        <w:rPr>
          <w:rFonts w:ascii="새굴림" w:eastAsia="새굴림" w:hAnsi="새굴림" w:cs="한컴바탕"/>
          <w:sz w:val="18"/>
          <w:szCs w:val="18"/>
        </w:rPr>
        <w:t xml:space="preserve">    </w:t>
      </w:r>
      <w:r>
        <w:rPr>
          <w:rFonts w:ascii="새굴림" w:eastAsia="새굴림" w:hAnsi="새굴림" w:cs="한컴바탕" w:hint="eastAsia"/>
          <w:sz w:val="18"/>
          <w:szCs w:val="18"/>
        </w:rPr>
        <w:t xml:space="preserve">                       </w:t>
      </w:r>
      <w:r w:rsidR="00C72E13">
        <w:rPr>
          <w:rFonts w:ascii="새굴림" w:eastAsia="새굴림" w:hAnsi="새굴림" w:cs="한컴바탕"/>
          <w:sz w:val="18"/>
          <w:szCs w:val="18"/>
        </w:rPr>
        <w:t xml:space="preserve">      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 xml:space="preserve">한국 ABC협회 등록 </w:t>
      </w:r>
      <w:proofErr w:type="gramStart"/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>번호</w:t>
      </w:r>
      <w:r w:rsidR="00C72E13">
        <w:rPr>
          <w:rFonts w:ascii="새굴림" w:eastAsia="새굴림" w:hAnsi="새굴림" w:cs="한컴바탕" w:hint="eastAsia"/>
          <w:sz w:val="18"/>
          <w:szCs w:val="18"/>
        </w:rPr>
        <w:t xml:space="preserve"> 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 xml:space="preserve"> :</w:t>
      </w:r>
      <w:proofErr w:type="gramEnd"/>
      <w:r w:rsidR="00C72E13">
        <w:rPr>
          <w:rFonts w:ascii="새굴림" w:eastAsia="새굴림" w:hAnsi="새굴림" w:cs="한컴바탕" w:hint="eastAsia"/>
          <w:sz w:val="18"/>
          <w:szCs w:val="18"/>
        </w:rPr>
        <w:t xml:space="preserve"> </w:t>
      </w:r>
      <w:r w:rsidR="00C72E13" w:rsidRPr="0092706B">
        <w:rPr>
          <w:rFonts w:ascii="새굴림" w:eastAsia="새굴림" w:hAnsi="새굴림" w:cs="한컴바탕" w:hint="eastAsia"/>
          <w:sz w:val="18"/>
          <w:szCs w:val="18"/>
        </w:rPr>
        <w:t xml:space="preserve"> NLW2014022</w:t>
      </w:r>
    </w:p>
    <w:p w:rsidR="00D27D53" w:rsidRPr="00620196" w:rsidRDefault="00C72E13" w:rsidP="00C72E13">
      <w:pPr>
        <w:spacing w:line="360" w:lineRule="auto"/>
        <w:jc w:val="left"/>
        <w:rPr>
          <w:rFonts w:ascii="돋움" w:eastAsia="돋움" w:hAnsi="돋움" w:cs="한컴바탕" w:hint="eastAsia"/>
          <w:sz w:val="18"/>
          <w:szCs w:val="18"/>
        </w:rPr>
      </w:pPr>
      <w:r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우편 </w:t>
      </w:r>
      <w:proofErr w:type="gramStart"/>
      <w:r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번호  </w:t>
      </w:r>
      <w:r w:rsidRPr="00260AA7">
        <w:rPr>
          <w:rFonts w:ascii="새굴림" w:eastAsia="새굴림" w:hAnsi="새굴림" w:cs="한컴바탕"/>
          <w:sz w:val="18"/>
          <w:szCs w:val="18"/>
          <w:highlight w:val="yellow"/>
        </w:rPr>
        <w:t>:</w:t>
      </w:r>
      <w:proofErr w:type="gramEnd"/>
      <w:r w:rsidRPr="00260AA7">
        <w:rPr>
          <w:rFonts w:ascii="새굴림" w:eastAsia="새굴림" w:hAnsi="새굴림" w:cs="한컴바탕"/>
          <w:sz w:val="18"/>
          <w:szCs w:val="18"/>
          <w:highlight w:val="yellow"/>
        </w:rPr>
        <w:t xml:space="preserve"> </w:t>
      </w:r>
      <w:r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 07238   </w:t>
      </w:r>
      <w:r w:rsidRPr="00260AA7">
        <w:rPr>
          <w:rFonts w:ascii="새굴림" w:eastAsia="새굴림" w:hAnsi="새굴림" w:cs="한컴바탕"/>
          <w:sz w:val="18"/>
          <w:szCs w:val="18"/>
          <w:highlight w:val="yellow"/>
        </w:rPr>
        <w:t xml:space="preserve"> </w:t>
      </w:r>
      <w:r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     </w:t>
      </w:r>
      <w:r w:rsidR="00620196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             </w:t>
      </w:r>
      <w:r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주소  </w:t>
      </w:r>
      <w:r w:rsidRPr="00260AA7">
        <w:rPr>
          <w:rFonts w:ascii="새굴림" w:eastAsia="새굴림" w:hAnsi="새굴림" w:cs="한컴바탕"/>
          <w:sz w:val="18"/>
          <w:szCs w:val="18"/>
          <w:highlight w:val="yellow"/>
        </w:rPr>
        <w:t xml:space="preserve">: </w:t>
      </w:r>
      <w:r w:rsidRPr="00260AA7">
        <w:rPr>
          <w:rFonts w:ascii="새굴림" w:eastAsia="새굴림" w:hAnsi="새굴림" w:cs="한컴바탕" w:hint="eastAsia"/>
          <w:sz w:val="18"/>
          <w:szCs w:val="18"/>
          <w:highlight w:val="yellow"/>
        </w:rPr>
        <w:t xml:space="preserve"> </w:t>
      </w:r>
      <w:r w:rsidRPr="00260AA7">
        <w:rPr>
          <w:rFonts w:ascii="돋움" w:eastAsia="돋움" w:hAnsi="돋움" w:cs="한컴바탕" w:hint="eastAsia"/>
          <w:sz w:val="18"/>
          <w:szCs w:val="18"/>
          <w:highlight w:val="yellow"/>
        </w:rPr>
        <w:t xml:space="preserve">서울특별시 영등포구 </w:t>
      </w:r>
      <w:proofErr w:type="spellStart"/>
      <w:r w:rsidRPr="00260AA7">
        <w:rPr>
          <w:rFonts w:ascii="돋움" w:eastAsia="돋움" w:hAnsi="돋움" w:cs="한컴바탕" w:hint="eastAsia"/>
          <w:sz w:val="18"/>
          <w:szCs w:val="18"/>
          <w:highlight w:val="yellow"/>
        </w:rPr>
        <w:t>은행로</w:t>
      </w:r>
      <w:proofErr w:type="spellEnd"/>
      <w:r w:rsidRPr="00260AA7">
        <w:rPr>
          <w:rFonts w:ascii="돋움" w:eastAsia="돋움" w:hAnsi="돋움" w:cs="한컴바탕" w:hint="eastAsia"/>
          <w:sz w:val="18"/>
          <w:szCs w:val="18"/>
          <w:highlight w:val="yellow"/>
        </w:rPr>
        <w:t xml:space="preserve"> 58  삼도빌딩 201, 202호(여의도동)</w:t>
      </w:r>
    </w:p>
    <w:sectPr w:rsidR="00D27D53" w:rsidRPr="00620196" w:rsidSect="00CE0E0D">
      <w:pgSz w:w="11906" w:h="16838"/>
      <w:pgMar w:top="1985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4330E" w:rsidRDefault="0034330E" w:rsidP="009D750F">
      <w:r>
        <w:separator/>
      </w:r>
    </w:p>
  </w:endnote>
  <w:endnote w:type="continuationSeparator" w:id="0">
    <w:p w:rsidR="0034330E" w:rsidRDefault="0034330E" w:rsidP="009D7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NanumGothic">
    <w:altName w:val="나눔고딕"/>
    <w:charset w:val="81"/>
    <w:family w:val="auto"/>
    <w:pitch w:val="variable"/>
    <w:sig w:usb0="80000003" w:usb1="09D7FCE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Y목각파임B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4330E" w:rsidRDefault="0034330E" w:rsidP="009D750F">
      <w:r>
        <w:separator/>
      </w:r>
    </w:p>
  </w:footnote>
  <w:footnote w:type="continuationSeparator" w:id="0">
    <w:p w:rsidR="0034330E" w:rsidRDefault="0034330E" w:rsidP="009D7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074ED7"/>
    <w:multiLevelType w:val="hybridMultilevel"/>
    <w:tmpl w:val="81646680"/>
    <w:lvl w:ilvl="0" w:tplc="8616A0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A705FDF"/>
    <w:multiLevelType w:val="hybridMultilevel"/>
    <w:tmpl w:val="6A801E5A"/>
    <w:lvl w:ilvl="0" w:tplc="2B8057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B1022DA"/>
    <w:multiLevelType w:val="hybridMultilevel"/>
    <w:tmpl w:val="AC666CA0"/>
    <w:lvl w:ilvl="0" w:tplc="A1CEE34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52362765"/>
    <w:multiLevelType w:val="hybridMultilevel"/>
    <w:tmpl w:val="5BD2118C"/>
    <w:lvl w:ilvl="0" w:tplc="6A8A9D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4297786"/>
    <w:multiLevelType w:val="hybridMultilevel"/>
    <w:tmpl w:val="449A21EA"/>
    <w:lvl w:ilvl="0" w:tplc="85605A0E">
      <w:start w:val="5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462969454">
    <w:abstractNumId w:val="3"/>
  </w:num>
  <w:num w:numId="2" w16cid:durableId="1149442430">
    <w:abstractNumId w:val="0"/>
  </w:num>
  <w:num w:numId="3" w16cid:durableId="1083382248">
    <w:abstractNumId w:val="1"/>
  </w:num>
  <w:num w:numId="4" w16cid:durableId="1066226008">
    <w:abstractNumId w:val="2"/>
  </w:num>
  <w:num w:numId="5" w16cid:durableId="831331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5A6"/>
    <w:rsid w:val="00004EAC"/>
    <w:rsid w:val="00005470"/>
    <w:rsid w:val="00005E87"/>
    <w:rsid w:val="0001099C"/>
    <w:rsid w:val="00011BC2"/>
    <w:rsid w:val="00011CE1"/>
    <w:rsid w:val="00011DA5"/>
    <w:rsid w:val="00014BCC"/>
    <w:rsid w:val="000176CB"/>
    <w:rsid w:val="000203B6"/>
    <w:rsid w:val="00022FF8"/>
    <w:rsid w:val="0002306E"/>
    <w:rsid w:val="000276AB"/>
    <w:rsid w:val="00027D0C"/>
    <w:rsid w:val="00031591"/>
    <w:rsid w:val="00031DA4"/>
    <w:rsid w:val="00032E42"/>
    <w:rsid w:val="00033138"/>
    <w:rsid w:val="00035251"/>
    <w:rsid w:val="00035E99"/>
    <w:rsid w:val="00036104"/>
    <w:rsid w:val="0003658C"/>
    <w:rsid w:val="00042CF6"/>
    <w:rsid w:val="00043AFC"/>
    <w:rsid w:val="00045872"/>
    <w:rsid w:val="00052187"/>
    <w:rsid w:val="00053C5B"/>
    <w:rsid w:val="00056F6B"/>
    <w:rsid w:val="000575A7"/>
    <w:rsid w:val="000608FC"/>
    <w:rsid w:val="00061F89"/>
    <w:rsid w:val="0006276E"/>
    <w:rsid w:val="0006277C"/>
    <w:rsid w:val="000635D3"/>
    <w:rsid w:val="00064917"/>
    <w:rsid w:val="0006682F"/>
    <w:rsid w:val="00066D98"/>
    <w:rsid w:val="00067B05"/>
    <w:rsid w:val="000726AD"/>
    <w:rsid w:val="0009046F"/>
    <w:rsid w:val="00090BBB"/>
    <w:rsid w:val="00092C76"/>
    <w:rsid w:val="00097B2C"/>
    <w:rsid w:val="00097F4F"/>
    <w:rsid w:val="000A395A"/>
    <w:rsid w:val="000B376A"/>
    <w:rsid w:val="000C2214"/>
    <w:rsid w:val="000C2328"/>
    <w:rsid w:val="000C5211"/>
    <w:rsid w:val="000C6D91"/>
    <w:rsid w:val="000D0615"/>
    <w:rsid w:val="000D0AD6"/>
    <w:rsid w:val="000D1BD7"/>
    <w:rsid w:val="000D3608"/>
    <w:rsid w:val="000D583A"/>
    <w:rsid w:val="000E19F1"/>
    <w:rsid w:val="000E324E"/>
    <w:rsid w:val="000F2BC3"/>
    <w:rsid w:val="000F2F4F"/>
    <w:rsid w:val="000F41F0"/>
    <w:rsid w:val="000F6246"/>
    <w:rsid w:val="000F759B"/>
    <w:rsid w:val="000F7B00"/>
    <w:rsid w:val="00103C31"/>
    <w:rsid w:val="00103C98"/>
    <w:rsid w:val="001047B6"/>
    <w:rsid w:val="001068B2"/>
    <w:rsid w:val="00111865"/>
    <w:rsid w:val="00111A17"/>
    <w:rsid w:val="00112213"/>
    <w:rsid w:val="00113B75"/>
    <w:rsid w:val="001151B7"/>
    <w:rsid w:val="00117606"/>
    <w:rsid w:val="00117F69"/>
    <w:rsid w:val="001257E5"/>
    <w:rsid w:val="00125FA6"/>
    <w:rsid w:val="0013168D"/>
    <w:rsid w:val="00131EB0"/>
    <w:rsid w:val="0013375D"/>
    <w:rsid w:val="001338DF"/>
    <w:rsid w:val="00134EE9"/>
    <w:rsid w:val="00135268"/>
    <w:rsid w:val="00140950"/>
    <w:rsid w:val="00140F2E"/>
    <w:rsid w:val="001456AA"/>
    <w:rsid w:val="00146BD8"/>
    <w:rsid w:val="00154023"/>
    <w:rsid w:val="001572F7"/>
    <w:rsid w:val="00162137"/>
    <w:rsid w:val="00163C88"/>
    <w:rsid w:val="001663D7"/>
    <w:rsid w:val="00166C79"/>
    <w:rsid w:val="001705AD"/>
    <w:rsid w:val="00174B80"/>
    <w:rsid w:val="00174CDA"/>
    <w:rsid w:val="00175492"/>
    <w:rsid w:val="001762A0"/>
    <w:rsid w:val="00176689"/>
    <w:rsid w:val="00176858"/>
    <w:rsid w:val="0018187C"/>
    <w:rsid w:val="0018486E"/>
    <w:rsid w:val="001855CD"/>
    <w:rsid w:val="0018560D"/>
    <w:rsid w:val="00191452"/>
    <w:rsid w:val="001A25F6"/>
    <w:rsid w:val="001A2C6F"/>
    <w:rsid w:val="001A4EDB"/>
    <w:rsid w:val="001B2878"/>
    <w:rsid w:val="001B695B"/>
    <w:rsid w:val="001B7CC4"/>
    <w:rsid w:val="001C05F1"/>
    <w:rsid w:val="001C0EC8"/>
    <w:rsid w:val="001C632F"/>
    <w:rsid w:val="001C6D52"/>
    <w:rsid w:val="001D01D9"/>
    <w:rsid w:val="001D12B4"/>
    <w:rsid w:val="001D2517"/>
    <w:rsid w:val="001D3AAB"/>
    <w:rsid w:val="001D4846"/>
    <w:rsid w:val="001D4905"/>
    <w:rsid w:val="001D614E"/>
    <w:rsid w:val="001D710F"/>
    <w:rsid w:val="001E27BC"/>
    <w:rsid w:val="001E36D7"/>
    <w:rsid w:val="001E38B3"/>
    <w:rsid w:val="001E39DE"/>
    <w:rsid w:val="001E5EE4"/>
    <w:rsid w:val="001E5FDC"/>
    <w:rsid w:val="001F080E"/>
    <w:rsid w:val="001F0B10"/>
    <w:rsid w:val="001F534E"/>
    <w:rsid w:val="001F6823"/>
    <w:rsid w:val="00201FD3"/>
    <w:rsid w:val="002027D0"/>
    <w:rsid w:val="00204A30"/>
    <w:rsid w:val="00206201"/>
    <w:rsid w:val="00212C32"/>
    <w:rsid w:val="00217449"/>
    <w:rsid w:val="00220ABF"/>
    <w:rsid w:val="00221C41"/>
    <w:rsid w:val="00225ADC"/>
    <w:rsid w:val="00225C62"/>
    <w:rsid w:val="00234F2F"/>
    <w:rsid w:val="00241273"/>
    <w:rsid w:val="002419B2"/>
    <w:rsid w:val="0024337B"/>
    <w:rsid w:val="00252F5D"/>
    <w:rsid w:val="00253DE7"/>
    <w:rsid w:val="002544B0"/>
    <w:rsid w:val="00257989"/>
    <w:rsid w:val="00260973"/>
    <w:rsid w:val="00260E75"/>
    <w:rsid w:val="0026345A"/>
    <w:rsid w:val="0029360C"/>
    <w:rsid w:val="00295C7A"/>
    <w:rsid w:val="002A07A3"/>
    <w:rsid w:val="002A0D4D"/>
    <w:rsid w:val="002A15E4"/>
    <w:rsid w:val="002A2470"/>
    <w:rsid w:val="002A2A29"/>
    <w:rsid w:val="002A5A3C"/>
    <w:rsid w:val="002A7581"/>
    <w:rsid w:val="002B032A"/>
    <w:rsid w:val="002B056B"/>
    <w:rsid w:val="002B0F3E"/>
    <w:rsid w:val="002B22F0"/>
    <w:rsid w:val="002B61FB"/>
    <w:rsid w:val="002B660A"/>
    <w:rsid w:val="002C0175"/>
    <w:rsid w:val="002C2DA9"/>
    <w:rsid w:val="002D1450"/>
    <w:rsid w:val="002D1838"/>
    <w:rsid w:val="002D4C3C"/>
    <w:rsid w:val="002E134E"/>
    <w:rsid w:val="002E1528"/>
    <w:rsid w:val="002F3703"/>
    <w:rsid w:val="002F3E4B"/>
    <w:rsid w:val="002F598F"/>
    <w:rsid w:val="002F5F57"/>
    <w:rsid w:val="002F630D"/>
    <w:rsid w:val="002F6F25"/>
    <w:rsid w:val="002F7F2E"/>
    <w:rsid w:val="00303A5A"/>
    <w:rsid w:val="00305CF3"/>
    <w:rsid w:val="003069C8"/>
    <w:rsid w:val="00310398"/>
    <w:rsid w:val="00312C0A"/>
    <w:rsid w:val="00321770"/>
    <w:rsid w:val="003219C2"/>
    <w:rsid w:val="003230B2"/>
    <w:rsid w:val="003273BA"/>
    <w:rsid w:val="00337525"/>
    <w:rsid w:val="0034330E"/>
    <w:rsid w:val="00352139"/>
    <w:rsid w:val="00352AB6"/>
    <w:rsid w:val="0035314C"/>
    <w:rsid w:val="003546E4"/>
    <w:rsid w:val="00354B53"/>
    <w:rsid w:val="003608D9"/>
    <w:rsid w:val="003624D0"/>
    <w:rsid w:val="00362B87"/>
    <w:rsid w:val="00364E47"/>
    <w:rsid w:val="00366090"/>
    <w:rsid w:val="00374FEB"/>
    <w:rsid w:val="0038300D"/>
    <w:rsid w:val="00384037"/>
    <w:rsid w:val="00384B48"/>
    <w:rsid w:val="0038653E"/>
    <w:rsid w:val="00390395"/>
    <w:rsid w:val="003917C3"/>
    <w:rsid w:val="003954CB"/>
    <w:rsid w:val="003967E0"/>
    <w:rsid w:val="00396FEC"/>
    <w:rsid w:val="003A15FC"/>
    <w:rsid w:val="003A1902"/>
    <w:rsid w:val="003A2B94"/>
    <w:rsid w:val="003A35DD"/>
    <w:rsid w:val="003A3D68"/>
    <w:rsid w:val="003A41D0"/>
    <w:rsid w:val="003A5B47"/>
    <w:rsid w:val="003B0C79"/>
    <w:rsid w:val="003B1D41"/>
    <w:rsid w:val="003B2C8B"/>
    <w:rsid w:val="003B6C54"/>
    <w:rsid w:val="003D271C"/>
    <w:rsid w:val="003D33C2"/>
    <w:rsid w:val="003D4227"/>
    <w:rsid w:val="003D75A6"/>
    <w:rsid w:val="003D7904"/>
    <w:rsid w:val="003E080F"/>
    <w:rsid w:val="003E1DCF"/>
    <w:rsid w:val="003E2265"/>
    <w:rsid w:val="003E3454"/>
    <w:rsid w:val="003E5FD7"/>
    <w:rsid w:val="003E6663"/>
    <w:rsid w:val="003E7DF0"/>
    <w:rsid w:val="003F0BE9"/>
    <w:rsid w:val="003F3D32"/>
    <w:rsid w:val="003F4C59"/>
    <w:rsid w:val="003F5C5D"/>
    <w:rsid w:val="0040176F"/>
    <w:rsid w:val="00402C61"/>
    <w:rsid w:val="0040382D"/>
    <w:rsid w:val="00403931"/>
    <w:rsid w:val="00404D2B"/>
    <w:rsid w:val="004067F8"/>
    <w:rsid w:val="00414ED0"/>
    <w:rsid w:val="00417402"/>
    <w:rsid w:val="00421457"/>
    <w:rsid w:val="00426F3F"/>
    <w:rsid w:val="00434A5E"/>
    <w:rsid w:val="00436764"/>
    <w:rsid w:val="00436B48"/>
    <w:rsid w:val="00440AC3"/>
    <w:rsid w:val="00451A6F"/>
    <w:rsid w:val="00453B5A"/>
    <w:rsid w:val="00460443"/>
    <w:rsid w:val="00471A38"/>
    <w:rsid w:val="0047275D"/>
    <w:rsid w:val="00474FE1"/>
    <w:rsid w:val="0047564F"/>
    <w:rsid w:val="00482211"/>
    <w:rsid w:val="0048587B"/>
    <w:rsid w:val="00485D89"/>
    <w:rsid w:val="00493344"/>
    <w:rsid w:val="0049390E"/>
    <w:rsid w:val="00495227"/>
    <w:rsid w:val="004A0621"/>
    <w:rsid w:val="004A641E"/>
    <w:rsid w:val="004A6C7F"/>
    <w:rsid w:val="004A7731"/>
    <w:rsid w:val="004B05CF"/>
    <w:rsid w:val="004B5715"/>
    <w:rsid w:val="004B69D4"/>
    <w:rsid w:val="004B73F2"/>
    <w:rsid w:val="004C2F45"/>
    <w:rsid w:val="004C3C71"/>
    <w:rsid w:val="004D0657"/>
    <w:rsid w:val="004D2F08"/>
    <w:rsid w:val="004E0935"/>
    <w:rsid w:val="004E403F"/>
    <w:rsid w:val="004E755E"/>
    <w:rsid w:val="004F190A"/>
    <w:rsid w:val="004F3F64"/>
    <w:rsid w:val="00502A81"/>
    <w:rsid w:val="00511327"/>
    <w:rsid w:val="00524121"/>
    <w:rsid w:val="00525146"/>
    <w:rsid w:val="00541347"/>
    <w:rsid w:val="00546A4E"/>
    <w:rsid w:val="00547CA5"/>
    <w:rsid w:val="00554102"/>
    <w:rsid w:val="005570DC"/>
    <w:rsid w:val="00573438"/>
    <w:rsid w:val="00573E38"/>
    <w:rsid w:val="00574F2A"/>
    <w:rsid w:val="00576B50"/>
    <w:rsid w:val="00581C5A"/>
    <w:rsid w:val="00590AAA"/>
    <w:rsid w:val="005956B9"/>
    <w:rsid w:val="005A2F86"/>
    <w:rsid w:val="005A3D42"/>
    <w:rsid w:val="005A4911"/>
    <w:rsid w:val="005A7847"/>
    <w:rsid w:val="005B0642"/>
    <w:rsid w:val="005B09A1"/>
    <w:rsid w:val="005B221A"/>
    <w:rsid w:val="005B37FA"/>
    <w:rsid w:val="005B6118"/>
    <w:rsid w:val="005B6D9F"/>
    <w:rsid w:val="005C060F"/>
    <w:rsid w:val="005C1AFE"/>
    <w:rsid w:val="005C24F3"/>
    <w:rsid w:val="005C29E7"/>
    <w:rsid w:val="005C6C28"/>
    <w:rsid w:val="005D258D"/>
    <w:rsid w:val="005D3B50"/>
    <w:rsid w:val="005D46CD"/>
    <w:rsid w:val="005D6302"/>
    <w:rsid w:val="005E4E6D"/>
    <w:rsid w:val="005E6489"/>
    <w:rsid w:val="005F209D"/>
    <w:rsid w:val="005F66B6"/>
    <w:rsid w:val="00606845"/>
    <w:rsid w:val="00610513"/>
    <w:rsid w:val="00611313"/>
    <w:rsid w:val="00614C57"/>
    <w:rsid w:val="00615346"/>
    <w:rsid w:val="00620196"/>
    <w:rsid w:val="0062038C"/>
    <w:rsid w:val="0062064F"/>
    <w:rsid w:val="006207E6"/>
    <w:rsid w:val="006209EC"/>
    <w:rsid w:val="0062111B"/>
    <w:rsid w:val="00621AB2"/>
    <w:rsid w:val="00624A49"/>
    <w:rsid w:val="00625485"/>
    <w:rsid w:val="0062632F"/>
    <w:rsid w:val="006265BF"/>
    <w:rsid w:val="006278D5"/>
    <w:rsid w:val="00643DA2"/>
    <w:rsid w:val="006443D1"/>
    <w:rsid w:val="0064618C"/>
    <w:rsid w:val="00647798"/>
    <w:rsid w:val="00652138"/>
    <w:rsid w:val="00653B48"/>
    <w:rsid w:val="006565A2"/>
    <w:rsid w:val="00660149"/>
    <w:rsid w:val="00660694"/>
    <w:rsid w:val="006607BA"/>
    <w:rsid w:val="006608D1"/>
    <w:rsid w:val="00661960"/>
    <w:rsid w:val="00662964"/>
    <w:rsid w:val="00663527"/>
    <w:rsid w:val="00663C73"/>
    <w:rsid w:val="00665550"/>
    <w:rsid w:val="006717E8"/>
    <w:rsid w:val="0067240C"/>
    <w:rsid w:val="006734AF"/>
    <w:rsid w:val="006807DD"/>
    <w:rsid w:val="006815B3"/>
    <w:rsid w:val="00684DBA"/>
    <w:rsid w:val="0069263A"/>
    <w:rsid w:val="00696FAA"/>
    <w:rsid w:val="006A3F63"/>
    <w:rsid w:val="006A7389"/>
    <w:rsid w:val="006B13E4"/>
    <w:rsid w:val="006B14D8"/>
    <w:rsid w:val="006B278A"/>
    <w:rsid w:val="006B3CDC"/>
    <w:rsid w:val="006B4616"/>
    <w:rsid w:val="006B58C6"/>
    <w:rsid w:val="006C5631"/>
    <w:rsid w:val="006C742C"/>
    <w:rsid w:val="006D02AE"/>
    <w:rsid w:val="006D1FD5"/>
    <w:rsid w:val="006D4511"/>
    <w:rsid w:val="006E27FE"/>
    <w:rsid w:val="006E3D77"/>
    <w:rsid w:val="006E4566"/>
    <w:rsid w:val="006E7D5F"/>
    <w:rsid w:val="007000BF"/>
    <w:rsid w:val="00704CAE"/>
    <w:rsid w:val="00704F3F"/>
    <w:rsid w:val="007057D5"/>
    <w:rsid w:val="007062B3"/>
    <w:rsid w:val="00715A38"/>
    <w:rsid w:val="00716D26"/>
    <w:rsid w:val="00717B0B"/>
    <w:rsid w:val="00717D59"/>
    <w:rsid w:val="007204D9"/>
    <w:rsid w:val="0072431A"/>
    <w:rsid w:val="00730734"/>
    <w:rsid w:val="00731586"/>
    <w:rsid w:val="00732473"/>
    <w:rsid w:val="007363F4"/>
    <w:rsid w:val="00737107"/>
    <w:rsid w:val="007430A8"/>
    <w:rsid w:val="00743A3B"/>
    <w:rsid w:val="00744DA7"/>
    <w:rsid w:val="00747362"/>
    <w:rsid w:val="0075029B"/>
    <w:rsid w:val="0075244D"/>
    <w:rsid w:val="007524EF"/>
    <w:rsid w:val="00754544"/>
    <w:rsid w:val="0075544C"/>
    <w:rsid w:val="00755711"/>
    <w:rsid w:val="00756352"/>
    <w:rsid w:val="007609DF"/>
    <w:rsid w:val="00761AE0"/>
    <w:rsid w:val="007639A5"/>
    <w:rsid w:val="007657F3"/>
    <w:rsid w:val="00772BCD"/>
    <w:rsid w:val="007736F9"/>
    <w:rsid w:val="007807D8"/>
    <w:rsid w:val="007836EC"/>
    <w:rsid w:val="0078519F"/>
    <w:rsid w:val="00785A10"/>
    <w:rsid w:val="00785CB9"/>
    <w:rsid w:val="00794AB7"/>
    <w:rsid w:val="00794AC2"/>
    <w:rsid w:val="00794C44"/>
    <w:rsid w:val="00795941"/>
    <w:rsid w:val="00795B76"/>
    <w:rsid w:val="00797BBB"/>
    <w:rsid w:val="00797F53"/>
    <w:rsid w:val="007A1A1C"/>
    <w:rsid w:val="007A42B6"/>
    <w:rsid w:val="007B7095"/>
    <w:rsid w:val="007B77A6"/>
    <w:rsid w:val="007C0AD6"/>
    <w:rsid w:val="007C2615"/>
    <w:rsid w:val="007C2E17"/>
    <w:rsid w:val="007C45AA"/>
    <w:rsid w:val="007C52D9"/>
    <w:rsid w:val="007C7EB7"/>
    <w:rsid w:val="007D05E2"/>
    <w:rsid w:val="007D1508"/>
    <w:rsid w:val="007D5EC7"/>
    <w:rsid w:val="007D6962"/>
    <w:rsid w:val="007D6EDC"/>
    <w:rsid w:val="007E07FE"/>
    <w:rsid w:val="007E176F"/>
    <w:rsid w:val="007E2F36"/>
    <w:rsid w:val="007E3D3A"/>
    <w:rsid w:val="007E501D"/>
    <w:rsid w:val="007E6D93"/>
    <w:rsid w:val="007E7CF9"/>
    <w:rsid w:val="007F3E79"/>
    <w:rsid w:val="00800468"/>
    <w:rsid w:val="008040EE"/>
    <w:rsid w:val="008048F8"/>
    <w:rsid w:val="00805830"/>
    <w:rsid w:val="00805DB8"/>
    <w:rsid w:val="008118B0"/>
    <w:rsid w:val="00817793"/>
    <w:rsid w:val="00817845"/>
    <w:rsid w:val="00823658"/>
    <w:rsid w:val="00826A96"/>
    <w:rsid w:val="00826D6A"/>
    <w:rsid w:val="00827861"/>
    <w:rsid w:val="00830BDB"/>
    <w:rsid w:val="00830EE1"/>
    <w:rsid w:val="00834C11"/>
    <w:rsid w:val="0083572F"/>
    <w:rsid w:val="008378D1"/>
    <w:rsid w:val="00841585"/>
    <w:rsid w:val="008474EB"/>
    <w:rsid w:val="008555E3"/>
    <w:rsid w:val="00856A08"/>
    <w:rsid w:val="00856B46"/>
    <w:rsid w:val="00857286"/>
    <w:rsid w:val="0086139B"/>
    <w:rsid w:val="0086172E"/>
    <w:rsid w:val="0087201E"/>
    <w:rsid w:val="00872142"/>
    <w:rsid w:val="00872E78"/>
    <w:rsid w:val="0087363A"/>
    <w:rsid w:val="00875D65"/>
    <w:rsid w:val="008800A8"/>
    <w:rsid w:val="00882CC6"/>
    <w:rsid w:val="00884553"/>
    <w:rsid w:val="00886492"/>
    <w:rsid w:val="00886FD5"/>
    <w:rsid w:val="00887DE4"/>
    <w:rsid w:val="0089441C"/>
    <w:rsid w:val="008B37FF"/>
    <w:rsid w:val="008B5565"/>
    <w:rsid w:val="008B6033"/>
    <w:rsid w:val="008B72FB"/>
    <w:rsid w:val="008C1992"/>
    <w:rsid w:val="008C22F6"/>
    <w:rsid w:val="008C3BB2"/>
    <w:rsid w:val="008D40AE"/>
    <w:rsid w:val="008D4DC7"/>
    <w:rsid w:val="008E0232"/>
    <w:rsid w:val="008E32E2"/>
    <w:rsid w:val="008E3A2D"/>
    <w:rsid w:val="008E7336"/>
    <w:rsid w:val="008E7A27"/>
    <w:rsid w:val="008E7DEA"/>
    <w:rsid w:val="00901096"/>
    <w:rsid w:val="00901A60"/>
    <w:rsid w:val="00902D37"/>
    <w:rsid w:val="00903E05"/>
    <w:rsid w:val="009043F5"/>
    <w:rsid w:val="00911065"/>
    <w:rsid w:val="0091319B"/>
    <w:rsid w:val="0091664F"/>
    <w:rsid w:val="00916996"/>
    <w:rsid w:val="0092750D"/>
    <w:rsid w:val="00927F98"/>
    <w:rsid w:val="009300B6"/>
    <w:rsid w:val="00931DF1"/>
    <w:rsid w:val="0093416C"/>
    <w:rsid w:val="009348AA"/>
    <w:rsid w:val="00943C63"/>
    <w:rsid w:val="0094572B"/>
    <w:rsid w:val="00945D9A"/>
    <w:rsid w:val="00946607"/>
    <w:rsid w:val="0094736B"/>
    <w:rsid w:val="0095413D"/>
    <w:rsid w:val="00954996"/>
    <w:rsid w:val="00955D49"/>
    <w:rsid w:val="00956460"/>
    <w:rsid w:val="0096382A"/>
    <w:rsid w:val="00965A7E"/>
    <w:rsid w:val="00967F4D"/>
    <w:rsid w:val="009836F4"/>
    <w:rsid w:val="00993EEE"/>
    <w:rsid w:val="00995406"/>
    <w:rsid w:val="0099755B"/>
    <w:rsid w:val="009A4168"/>
    <w:rsid w:val="009B0A71"/>
    <w:rsid w:val="009B2532"/>
    <w:rsid w:val="009C1148"/>
    <w:rsid w:val="009C3D8F"/>
    <w:rsid w:val="009D1C04"/>
    <w:rsid w:val="009D6EA1"/>
    <w:rsid w:val="009D750F"/>
    <w:rsid w:val="009E21E2"/>
    <w:rsid w:val="009E2E09"/>
    <w:rsid w:val="009F13C2"/>
    <w:rsid w:val="009F3C16"/>
    <w:rsid w:val="009F3C79"/>
    <w:rsid w:val="009F75E9"/>
    <w:rsid w:val="009F7BA6"/>
    <w:rsid w:val="00A01197"/>
    <w:rsid w:val="00A023D6"/>
    <w:rsid w:val="00A03B79"/>
    <w:rsid w:val="00A07B9B"/>
    <w:rsid w:val="00A11513"/>
    <w:rsid w:val="00A22718"/>
    <w:rsid w:val="00A26F45"/>
    <w:rsid w:val="00A309F1"/>
    <w:rsid w:val="00A35B06"/>
    <w:rsid w:val="00A3793B"/>
    <w:rsid w:val="00A42B35"/>
    <w:rsid w:val="00A472BC"/>
    <w:rsid w:val="00A50F90"/>
    <w:rsid w:val="00A51E32"/>
    <w:rsid w:val="00A52482"/>
    <w:rsid w:val="00A561B6"/>
    <w:rsid w:val="00A5698F"/>
    <w:rsid w:val="00A62ABF"/>
    <w:rsid w:val="00A63701"/>
    <w:rsid w:val="00A65A01"/>
    <w:rsid w:val="00A65F31"/>
    <w:rsid w:val="00A70256"/>
    <w:rsid w:val="00A7302A"/>
    <w:rsid w:val="00A73CD5"/>
    <w:rsid w:val="00A76CC7"/>
    <w:rsid w:val="00A77BC5"/>
    <w:rsid w:val="00A803AD"/>
    <w:rsid w:val="00A80BDF"/>
    <w:rsid w:val="00A85D9B"/>
    <w:rsid w:val="00A86628"/>
    <w:rsid w:val="00A872AC"/>
    <w:rsid w:val="00A87F08"/>
    <w:rsid w:val="00A910AF"/>
    <w:rsid w:val="00A93F67"/>
    <w:rsid w:val="00A94EB9"/>
    <w:rsid w:val="00A95410"/>
    <w:rsid w:val="00A963AA"/>
    <w:rsid w:val="00AA56BB"/>
    <w:rsid w:val="00AA7559"/>
    <w:rsid w:val="00AA7A44"/>
    <w:rsid w:val="00AB03DA"/>
    <w:rsid w:val="00AB28DE"/>
    <w:rsid w:val="00AB3024"/>
    <w:rsid w:val="00AB7C07"/>
    <w:rsid w:val="00AC3F8C"/>
    <w:rsid w:val="00AC4A2A"/>
    <w:rsid w:val="00AD31F3"/>
    <w:rsid w:val="00AD34D0"/>
    <w:rsid w:val="00AD66DA"/>
    <w:rsid w:val="00AE087B"/>
    <w:rsid w:val="00AE3AD9"/>
    <w:rsid w:val="00AE4805"/>
    <w:rsid w:val="00AE71A1"/>
    <w:rsid w:val="00AE791D"/>
    <w:rsid w:val="00B00C8F"/>
    <w:rsid w:val="00B03B27"/>
    <w:rsid w:val="00B120AF"/>
    <w:rsid w:val="00B12427"/>
    <w:rsid w:val="00B1349F"/>
    <w:rsid w:val="00B15AA7"/>
    <w:rsid w:val="00B200A7"/>
    <w:rsid w:val="00B2055C"/>
    <w:rsid w:val="00B24637"/>
    <w:rsid w:val="00B249DB"/>
    <w:rsid w:val="00B2525F"/>
    <w:rsid w:val="00B2664E"/>
    <w:rsid w:val="00B27317"/>
    <w:rsid w:val="00B31274"/>
    <w:rsid w:val="00B32489"/>
    <w:rsid w:val="00B35ED8"/>
    <w:rsid w:val="00B40F46"/>
    <w:rsid w:val="00B47EA3"/>
    <w:rsid w:val="00B5078A"/>
    <w:rsid w:val="00B52EBE"/>
    <w:rsid w:val="00B52EC3"/>
    <w:rsid w:val="00B5781C"/>
    <w:rsid w:val="00B6148F"/>
    <w:rsid w:val="00B62076"/>
    <w:rsid w:val="00B62365"/>
    <w:rsid w:val="00B64F0F"/>
    <w:rsid w:val="00B67BAF"/>
    <w:rsid w:val="00B70F68"/>
    <w:rsid w:val="00B713CC"/>
    <w:rsid w:val="00B715FF"/>
    <w:rsid w:val="00B810BE"/>
    <w:rsid w:val="00B8737D"/>
    <w:rsid w:val="00B87BD5"/>
    <w:rsid w:val="00B91D13"/>
    <w:rsid w:val="00BA04C6"/>
    <w:rsid w:val="00BA4808"/>
    <w:rsid w:val="00BA5A36"/>
    <w:rsid w:val="00BB35ED"/>
    <w:rsid w:val="00BB7BBA"/>
    <w:rsid w:val="00BC11A7"/>
    <w:rsid w:val="00BC1C27"/>
    <w:rsid w:val="00BC27F8"/>
    <w:rsid w:val="00BC2A6D"/>
    <w:rsid w:val="00BC2F44"/>
    <w:rsid w:val="00BC4317"/>
    <w:rsid w:val="00BC6EF0"/>
    <w:rsid w:val="00BD29B9"/>
    <w:rsid w:val="00BD3371"/>
    <w:rsid w:val="00BD3E20"/>
    <w:rsid w:val="00BD5C2D"/>
    <w:rsid w:val="00BD6956"/>
    <w:rsid w:val="00BE4234"/>
    <w:rsid w:val="00BF0DB2"/>
    <w:rsid w:val="00BF164A"/>
    <w:rsid w:val="00BF2FDA"/>
    <w:rsid w:val="00BF3C1E"/>
    <w:rsid w:val="00BF4EF5"/>
    <w:rsid w:val="00BF7FC9"/>
    <w:rsid w:val="00C00F50"/>
    <w:rsid w:val="00C00F76"/>
    <w:rsid w:val="00C01047"/>
    <w:rsid w:val="00C02C82"/>
    <w:rsid w:val="00C11BD4"/>
    <w:rsid w:val="00C12CBE"/>
    <w:rsid w:val="00C20F9E"/>
    <w:rsid w:val="00C21829"/>
    <w:rsid w:val="00C22FA2"/>
    <w:rsid w:val="00C24ED2"/>
    <w:rsid w:val="00C25268"/>
    <w:rsid w:val="00C358BA"/>
    <w:rsid w:val="00C36679"/>
    <w:rsid w:val="00C40FA1"/>
    <w:rsid w:val="00C41F59"/>
    <w:rsid w:val="00C44D4F"/>
    <w:rsid w:val="00C457E5"/>
    <w:rsid w:val="00C47DA7"/>
    <w:rsid w:val="00C516A8"/>
    <w:rsid w:val="00C542CD"/>
    <w:rsid w:val="00C56453"/>
    <w:rsid w:val="00C625A3"/>
    <w:rsid w:val="00C625FD"/>
    <w:rsid w:val="00C6491F"/>
    <w:rsid w:val="00C67902"/>
    <w:rsid w:val="00C71424"/>
    <w:rsid w:val="00C71793"/>
    <w:rsid w:val="00C7245B"/>
    <w:rsid w:val="00C72E13"/>
    <w:rsid w:val="00C74D94"/>
    <w:rsid w:val="00C80BA5"/>
    <w:rsid w:val="00C80F75"/>
    <w:rsid w:val="00C8480E"/>
    <w:rsid w:val="00C90C9F"/>
    <w:rsid w:val="00C91374"/>
    <w:rsid w:val="00C91CD4"/>
    <w:rsid w:val="00C93C3B"/>
    <w:rsid w:val="00C954CD"/>
    <w:rsid w:val="00C965D1"/>
    <w:rsid w:val="00CA2879"/>
    <w:rsid w:val="00CA3D00"/>
    <w:rsid w:val="00CB06AD"/>
    <w:rsid w:val="00CB129D"/>
    <w:rsid w:val="00CB176E"/>
    <w:rsid w:val="00CB4B2C"/>
    <w:rsid w:val="00CB7004"/>
    <w:rsid w:val="00CB71C5"/>
    <w:rsid w:val="00CC1D7B"/>
    <w:rsid w:val="00CC434E"/>
    <w:rsid w:val="00CC579D"/>
    <w:rsid w:val="00CC6C8F"/>
    <w:rsid w:val="00CD1AC6"/>
    <w:rsid w:val="00CD3176"/>
    <w:rsid w:val="00CD486C"/>
    <w:rsid w:val="00CD6A24"/>
    <w:rsid w:val="00CE0E0D"/>
    <w:rsid w:val="00CE0E91"/>
    <w:rsid w:val="00CE38CB"/>
    <w:rsid w:val="00CE54BC"/>
    <w:rsid w:val="00CE5D4B"/>
    <w:rsid w:val="00CF0E93"/>
    <w:rsid w:val="00CF4E50"/>
    <w:rsid w:val="00CF6AC4"/>
    <w:rsid w:val="00D12F6B"/>
    <w:rsid w:val="00D165BB"/>
    <w:rsid w:val="00D174C2"/>
    <w:rsid w:val="00D23EA1"/>
    <w:rsid w:val="00D248FE"/>
    <w:rsid w:val="00D25760"/>
    <w:rsid w:val="00D2715B"/>
    <w:rsid w:val="00D27D53"/>
    <w:rsid w:val="00D3015E"/>
    <w:rsid w:val="00D32063"/>
    <w:rsid w:val="00D3372D"/>
    <w:rsid w:val="00D37145"/>
    <w:rsid w:val="00D4006B"/>
    <w:rsid w:val="00D45849"/>
    <w:rsid w:val="00D538C4"/>
    <w:rsid w:val="00D541DB"/>
    <w:rsid w:val="00D54FA6"/>
    <w:rsid w:val="00D555FA"/>
    <w:rsid w:val="00D604E2"/>
    <w:rsid w:val="00D63557"/>
    <w:rsid w:val="00D64257"/>
    <w:rsid w:val="00D65014"/>
    <w:rsid w:val="00D65C3F"/>
    <w:rsid w:val="00D72673"/>
    <w:rsid w:val="00D73838"/>
    <w:rsid w:val="00D751A5"/>
    <w:rsid w:val="00D820C8"/>
    <w:rsid w:val="00D8634F"/>
    <w:rsid w:val="00D904E9"/>
    <w:rsid w:val="00D90664"/>
    <w:rsid w:val="00D91442"/>
    <w:rsid w:val="00D91E57"/>
    <w:rsid w:val="00D91EE4"/>
    <w:rsid w:val="00D924C1"/>
    <w:rsid w:val="00D93645"/>
    <w:rsid w:val="00D9791C"/>
    <w:rsid w:val="00DA06B3"/>
    <w:rsid w:val="00DA4FA2"/>
    <w:rsid w:val="00DA6249"/>
    <w:rsid w:val="00DB1516"/>
    <w:rsid w:val="00DB3D48"/>
    <w:rsid w:val="00DB75AE"/>
    <w:rsid w:val="00DC0C01"/>
    <w:rsid w:val="00DC0D88"/>
    <w:rsid w:val="00DC0EF9"/>
    <w:rsid w:val="00DC1F98"/>
    <w:rsid w:val="00DC24F9"/>
    <w:rsid w:val="00DC25D3"/>
    <w:rsid w:val="00DC67AC"/>
    <w:rsid w:val="00DD41E3"/>
    <w:rsid w:val="00DD4C3D"/>
    <w:rsid w:val="00DD66FA"/>
    <w:rsid w:val="00DE0729"/>
    <w:rsid w:val="00DE4753"/>
    <w:rsid w:val="00DE6A12"/>
    <w:rsid w:val="00DF113D"/>
    <w:rsid w:val="00DF7E9F"/>
    <w:rsid w:val="00E02260"/>
    <w:rsid w:val="00E04411"/>
    <w:rsid w:val="00E04441"/>
    <w:rsid w:val="00E21A49"/>
    <w:rsid w:val="00E23B56"/>
    <w:rsid w:val="00E24DB0"/>
    <w:rsid w:val="00E24F1C"/>
    <w:rsid w:val="00E27438"/>
    <w:rsid w:val="00E27633"/>
    <w:rsid w:val="00E31889"/>
    <w:rsid w:val="00E322C1"/>
    <w:rsid w:val="00E3511A"/>
    <w:rsid w:val="00E356C8"/>
    <w:rsid w:val="00E3584E"/>
    <w:rsid w:val="00E35FF1"/>
    <w:rsid w:val="00E40B35"/>
    <w:rsid w:val="00E41B3C"/>
    <w:rsid w:val="00E43BB2"/>
    <w:rsid w:val="00E46CB8"/>
    <w:rsid w:val="00E5593A"/>
    <w:rsid w:val="00E6028A"/>
    <w:rsid w:val="00E67C52"/>
    <w:rsid w:val="00E70D52"/>
    <w:rsid w:val="00E71773"/>
    <w:rsid w:val="00E76119"/>
    <w:rsid w:val="00E77616"/>
    <w:rsid w:val="00E801E8"/>
    <w:rsid w:val="00E80DF5"/>
    <w:rsid w:val="00E820EE"/>
    <w:rsid w:val="00E82148"/>
    <w:rsid w:val="00E8432F"/>
    <w:rsid w:val="00E85F06"/>
    <w:rsid w:val="00E90C9B"/>
    <w:rsid w:val="00EA0558"/>
    <w:rsid w:val="00EA280B"/>
    <w:rsid w:val="00EA4E51"/>
    <w:rsid w:val="00EA5370"/>
    <w:rsid w:val="00EA5F58"/>
    <w:rsid w:val="00EB30C2"/>
    <w:rsid w:val="00EB5BE7"/>
    <w:rsid w:val="00EB6167"/>
    <w:rsid w:val="00EB631E"/>
    <w:rsid w:val="00EB7166"/>
    <w:rsid w:val="00EB7418"/>
    <w:rsid w:val="00EC3574"/>
    <w:rsid w:val="00EC56F1"/>
    <w:rsid w:val="00ED42A3"/>
    <w:rsid w:val="00EE0728"/>
    <w:rsid w:val="00EE1116"/>
    <w:rsid w:val="00EE2AC1"/>
    <w:rsid w:val="00EE2B7F"/>
    <w:rsid w:val="00EE3459"/>
    <w:rsid w:val="00EE780B"/>
    <w:rsid w:val="00EF0D92"/>
    <w:rsid w:val="00EF2418"/>
    <w:rsid w:val="00F05EB9"/>
    <w:rsid w:val="00F1056D"/>
    <w:rsid w:val="00F138FB"/>
    <w:rsid w:val="00F149D5"/>
    <w:rsid w:val="00F171CF"/>
    <w:rsid w:val="00F172BB"/>
    <w:rsid w:val="00F21732"/>
    <w:rsid w:val="00F217D5"/>
    <w:rsid w:val="00F2549C"/>
    <w:rsid w:val="00F26986"/>
    <w:rsid w:val="00F26F48"/>
    <w:rsid w:val="00F308D9"/>
    <w:rsid w:val="00F32DBF"/>
    <w:rsid w:val="00F40052"/>
    <w:rsid w:val="00F40B39"/>
    <w:rsid w:val="00F50E9C"/>
    <w:rsid w:val="00F557D7"/>
    <w:rsid w:val="00F605B0"/>
    <w:rsid w:val="00F60DDF"/>
    <w:rsid w:val="00F678B1"/>
    <w:rsid w:val="00F711E6"/>
    <w:rsid w:val="00F75A5F"/>
    <w:rsid w:val="00F77104"/>
    <w:rsid w:val="00F8222E"/>
    <w:rsid w:val="00F85252"/>
    <w:rsid w:val="00F900DE"/>
    <w:rsid w:val="00F9265B"/>
    <w:rsid w:val="00F964C8"/>
    <w:rsid w:val="00F9707B"/>
    <w:rsid w:val="00FA38D5"/>
    <w:rsid w:val="00FB1912"/>
    <w:rsid w:val="00FB2FBD"/>
    <w:rsid w:val="00FB36ED"/>
    <w:rsid w:val="00FB3896"/>
    <w:rsid w:val="00FB6372"/>
    <w:rsid w:val="00FB656D"/>
    <w:rsid w:val="00FB745A"/>
    <w:rsid w:val="00FB779E"/>
    <w:rsid w:val="00FC4FF9"/>
    <w:rsid w:val="00FC5092"/>
    <w:rsid w:val="00FD002E"/>
    <w:rsid w:val="00FD1152"/>
    <w:rsid w:val="00FD703D"/>
    <w:rsid w:val="00FE2DEA"/>
    <w:rsid w:val="00FE6639"/>
    <w:rsid w:val="00FF1172"/>
    <w:rsid w:val="00FF1496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857BED"/>
  <w15:docId w15:val="{ED6C875E-EAC6-4AB8-B5E6-F8BF7AB26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75A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5A6"/>
    <w:pPr>
      <w:ind w:leftChars="400" w:left="800"/>
    </w:pPr>
  </w:style>
  <w:style w:type="table" w:styleId="a4">
    <w:name w:val="Table Grid"/>
    <w:basedOn w:val="a1"/>
    <w:uiPriority w:val="59"/>
    <w:rsid w:val="003D75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9D75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D750F"/>
  </w:style>
  <w:style w:type="paragraph" w:styleId="a6">
    <w:name w:val="footer"/>
    <w:basedOn w:val="a"/>
    <w:link w:val="Char0"/>
    <w:uiPriority w:val="99"/>
    <w:unhideWhenUsed/>
    <w:rsid w:val="009D75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D750F"/>
  </w:style>
  <w:style w:type="paragraph" w:styleId="a7">
    <w:name w:val="Balloon Text"/>
    <w:basedOn w:val="a"/>
    <w:link w:val="Char1"/>
    <w:uiPriority w:val="99"/>
    <w:semiHidden/>
    <w:unhideWhenUsed/>
    <w:rsid w:val="00C8480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8480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0D0AD6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3372D"/>
    <w:rPr>
      <w:color w:val="605E5C"/>
      <w:shd w:val="clear" w:color="auto" w:fill="E1DFDD"/>
    </w:rPr>
  </w:style>
  <w:style w:type="paragraph" w:customStyle="1" w:styleId="aa">
    <w:name w:val="바탕글"/>
    <w:basedOn w:val="a"/>
    <w:rsid w:val="00D3372D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7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mailto:worksspp@naver.com)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F78F4E-016D-4122-8D6C-6E32035CB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10543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LG</cp:lastModifiedBy>
  <cp:revision>28</cp:revision>
  <cp:lastPrinted>2024-06-04T05:13:00Z</cp:lastPrinted>
  <dcterms:created xsi:type="dcterms:W3CDTF">2024-04-26T04:53:00Z</dcterms:created>
  <dcterms:modified xsi:type="dcterms:W3CDTF">2024-06-22T08:32:00Z</dcterms:modified>
</cp:coreProperties>
</file>